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89" w:rsidRDefault="00CA0989" w:rsidP="00CA0989">
      <w:pPr>
        <w:widowControl/>
        <w:shd w:val="clear" w:color="auto" w:fill="FFFFFF"/>
        <w:jc w:val="center"/>
        <w:rPr>
          <w:rFonts w:ascii="方正小标宋简体" w:eastAsia="方正小标宋简体" w:hAnsi="微软雅黑" w:cs="Tahoma"/>
          <w:color w:val="2A2A2A"/>
          <w:kern w:val="0"/>
          <w:sz w:val="44"/>
          <w:szCs w:val="44"/>
        </w:rPr>
      </w:pPr>
      <w:r>
        <w:rPr>
          <w:rFonts w:ascii="方正小标宋简体" w:eastAsia="方正小标宋简体" w:hAnsi="微软雅黑" w:cs="Tahoma" w:hint="eastAsia"/>
          <w:color w:val="2A2A2A"/>
          <w:kern w:val="0"/>
          <w:sz w:val="44"/>
          <w:szCs w:val="44"/>
        </w:rPr>
        <w:t>目录</w:t>
      </w:r>
    </w:p>
    <w:p w:rsidR="00CA0989" w:rsidRDefault="00CA0989" w:rsidP="00CA0989">
      <w:pPr>
        <w:widowControl/>
        <w:shd w:val="clear" w:color="auto" w:fill="FFFFFF"/>
        <w:rPr>
          <w:rFonts w:ascii="方正小标宋简体" w:eastAsia="方正小标宋简体" w:hAnsi="微软雅黑" w:cs="Tahoma"/>
          <w:color w:val="2A2A2A"/>
          <w:kern w:val="0"/>
          <w:sz w:val="44"/>
          <w:szCs w:val="44"/>
        </w:rPr>
      </w:pPr>
    </w:p>
    <w:p w:rsidR="00CA0989" w:rsidRPr="00CA0989" w:rsidRDefault="00CA0989" w:rsidP="00CA0989">
      <w:pPr>
        <w:widowControl/>
        <w:shd w:val="clear" w:color="auto" w:fill="FFFFFF"/>
        <w:rPr>
          <w:rFonts w:ascii="方正小标宋简体" w:eastAsia="方正小标宋简体" w:hAnsi="微软雅黑" w:cs="Tahoma"/>
          <w:color w:val="2A2A2A"/>
          <w:kern w:val="0"/>
          <w:sz w:val="44"/>
          <w:szCs w:val="44"/>
        </w:rPr>
      </w:pPr>
      <w:r>
        <w:rPr>
          <w:rFonts w:ascii="方正小标宋简体" w:eastAsia="方正小标宋简体" w:hAnsi="微软雅黑" w:cs="Tahoma" w:hint="eastAsia"/>
          <w:color w:val="2A2A2A"/>
          <w:kern w:val="0"/>
          <w:sz w:val="44"/>
          <w:szCs w:val="44"/>
        </w:rPr>
        <w:t>一、教学管理制度</w:t>
      </w:r>
    </w:p>
    <w:p w:rsidR="00CA0989" w:rsidRPr="00CA0989" w:rsidRDefault="00CA0989" w:rsidP="00CA0989">
      <w:pPr>
        <w:widowControl/>
        <w:shd w:val="clear" w:color="auto" w:fill="FFFFFF"/>
        <w:rPr>
          <w:rFonts w:ascii="方正小标宋简体" w:eastAsia="方正小标宋简体" w:hAnsi="微软雅黑" w:cs="Tahoma"/>
          <w:color w:val="2A2A2A"/>
          <w:kern w:val="0"/>
          <w:sz w:val="44"/>
          <w:szCs w:val="44"/>
        </w:rPr>
      </w:pPr>
      <w:r>
        <w:rPr>
          <w:rFonts w:ascii="方正小标宋简体" w:eastAsia="方正小标宋简体" w:hAnsi="微软雅黑" w:cs="Tahoma" w:hint="eastAsia"/>
          <w:color w:val="2A2A2A"/>
          <w:kern w:val="0"/>
          <w:sz w:val="44"/>
          <w:szCs w:val="44"/>
        </w:rPr>
        <w:t>二</w:t>
      </w:r>
      <w:r w:rsidRPr="00CA0989">
        <w:rPr>
          <w:rFonts w:ascii="方正小标宋简体" w:eastAsia="方正小标宋简体" w:hAnsi="微软雅黑" w:cs="Tahoma" w:hint="eastAsia"/>
          <w:color w:val="2A2A2A"/>
          <w:kern w:val="0"/>
          <w:sz w:val="44"/>
          <w:szCs w:val="44"/>
        </w:rPr>
        <w:t>、师资管理制度</w:t>
      </w:r>
    </w:p>
    <w:p w:rsidR="00CA0989" w:rsidRPr="00CA0989" w:rsidRDefault="00CA0989" w:rsidP="00CA0989">
      <w:pPr>
        <w:widowControl/>
        <w:shd w:val="clear" w:color="auto" w:fill="FFFFFF"/>
        <w:rPr>
          <w:rFonts w:ascii="方正小标宋简体" w:eastAsia="方正小标宋简体" w:hAnsi="微软雅黑" w:cs="Tahoma"/>
          <w:color w:val="2A2A2A"/>
          <w:kern w:val="0"/>
          <w:sz w:val="44"/>
          <w:szCs w:val="44"/>
        </w:rPr>
      </w:pPr>
      <w:r w:rsidRPr="00CA0989">
        <w:rPr>
          <w:rFonts w:ascii="方正小标宋简体" w:eastAsia="方正小标宋简体" w:hAnsi="微软雅黑" w:cs="Tahoma" w:hint="eastAsia"/>
          <w:color w:val="2A2A2A"/>
          <w:kern w:val="0"/>
          <w:sz w:val="44"/>
          <w:szCs w:val="44"/>
        </w:rPr>
        <w:t>三、考勤管理制度</w:t>
      </w:r>
    </w:p>
    <w:p w:rsidR="00CA0989" w:rsidRPr="00CA0989" w:rsidRDefault="00CA0989" w:rsidP="00CA0989">
      <w:pPr>
        <w:widowControl/>
        <w:shd w:val="clear" w:color="auto" w:fill="FFFFFF"/>
        <w:rPr>
          <w:rFonts w:ascii="方正小标宋简体" w:eastAsia="方正小标宋简体" w:hAnsi="微软雅黑" w:cs="Tahoma"/>
          <w:color w:val="2A2A2A"/>
          <w:kern w:val="0"/>
          <w:sz w:val="44"/>
          <w:szCs w:val="44"/>
        </w:rPr>
      </w:pPr>
      <w:r w:rsidRPr="00CA0989">
        <w:rPr>
          <w:rFonts w:ascii="方正小标宋简体" w:eastAsia="方正小标宋简体" w:hAnsi="微软雅黑" w:cs="Tahoma" w:hint="eastAsia"/>
          <w:color w:val="2A2A2A"/>
          <w:kern w:val="0"/>
          <w:sz w:val="44"/>
          <w:szCs w:val="44"/>
        </w:rPr>
        <w:t>四、财务运行管理工作制度</w:t>
      </w:r>
    </w:p>
    <w:p w:rsidR="00CA0989" w:rsidRDefault="00CA0989" w:rsidP="00CA0989">
      <w:pPr>
        <w:widowControl/>
        <w:shd w:val="clear" w:color="auto" w:fill="FFFFFF"/>
        <w:jc w:val="left"/>
        <w:rPr>
          <w:rFonts w:ascii="方正小标宋简体" w:eastAsia="方正小标宋简体" w:hAnsi="微软雅黑" w:cs="Tahoma"/>
          <w:color w:val="2A2A2A"/>
          <w:kern w:val="0"/>
          <w:sz w:val="44"/>
          <w:szCs w:val="44"/>
        </w:rPr>
      </w:pPr>
    </w:p>
    <w:p w:rsidR="00CA0989" w:rsidRDefault="00CA0989" w:rsidP="00CA0989">
      <w:pPr>
        <w:widowControl/>
        <w:shd w:val="clear" w:color="auto" w:fill="FFFFFF"/>
        <w:jc w:val="left"/>
        <w:rPr>
          <w:rFonts w:ascii="方正小标宋简体" w:eastAsia="方正小标宋简体" w:hAnsi="微软雅黑" w:cs="Tahoma"/>
          <w:color w:val="2A2A2A"/>
          <w:kern w:val="0"/>
          <w:sz w:val="44"/>
          <w:szCs w:val="44"/>
        </w:rPr>
      </w:pPr>
    </w:p>
    <w:p w:rsidR="00CA0989" w:rsidRDefault="00CA0989" w:rsidP="00CA0989">
      <w:pPr>
        <w:widowControl/>
        <w:shd w:val="clear" w:color="auto" w:fill="FFFFFF"/>
        <w:jc w:val="left"/>
        <w:rPr>
          <w:rFonts w:ascii="方正小标宋简体" w:eastAsia="方正小标宋简体" w:hAnsi="微软雅黑" w:cs="Tahoma"/>
          <w:color w:val="2A2A2A"/>
          <w:kern w:val="0"/>
          <w:sz w:val="44"/>
          <w:szCs w:val="44"/>
        </w:rPr>
      </w:pPr>
    </w:p>
    <w:p w:rsidR="00CA0989" w:rsidRDefault="00CA0989" w:rsidP="00CA0989">
      <w:pPr>
        <w:widowControl/>
        <w:shd w:val="clear" w:color="auto" w:fill="FFFFFF"/>
        <w:jc w:val="left"/>
        <w:rPr>
          <w:rFonts w:ascii="方正小标宋简体" w:eastAsia="方正小标宋简体" w:hAnsi="微软雅黑" w:cs="Tahoma"/>
          <w:color w:val="2A2A2A"/>
          <w:kern w:val="0"/>
          <w:sz w:val="44"/>
          <w:szCs w:val="44"/>
        </w:rPr>
      </w:pPr>
    </w:p>
    <w:p w:rsidR="00CA0989" w:rsidRDefault="00CA0989" w:rsidP="00CA0989">
      <w:pPr>
        <w:widowControl/>
        <w:shd w:val="clear" w:color="auto" w:fill="FFFFFF"/>
        <w:jc w:val="left"/>
        <w:rPr>
          <w:rFonts w:ascii="方正小标宋简体" w:eastAsia="方正小标宋简体" w:hAnsi="微软雅黑" w:cs="Tahoma"/>
          <w:color w:val="2A2A2A"/>
          <w:kern w:val="0"/>
          <w:sz w:val="44"/>
          <w:szCs w:val="44"/>
        </w:rPr>
      </w:pPr>
    </w:p>
    <w:p w:rsidR="00CA0989" w:rsidRDefault="00CA0989" w:rsidP="00CA0989">
      <w:pPr>
        <w:widowControl/>
        <w:shd w:val="clear" w:color="auto" w:fill="FFFFFF"/>
        <w:jc w:val="left"/>
        <w:rPr>
          <w:rFonts w:ascii="方正小标宋简体" w:eastAsia="方正小标宋简体" w:hAnsi="微软雅黑" w:cs="Tahoma"/>
          <w:color w:val="2A2A2A"/>
          <w:kern w:val="0"/>
          <w:sz w:val="44"/>
          <w:szCs w:val="44"/>
        </w:rPr>
      </w:pPr>
    </w:p>
    <w:p w:rsidR="00CA0989" w:rsidRDefault="00CA0989" w:rsidP="00CA0989">
      <w:pPr>
        <w:widowControl/>
        <w:shd w:val="clear" w:color="auto" w:fill="FFFFFF"/>
        <w:jc w:val="left"/>
        <w:rPr>
          <w:rFonts w:ascii="方正小标宋简体" w:eastAsia="方正小标宋简体" w:hAnsi="微软雅黑" w:cs="Tahoma"/>
          <w:color w:val="2A2A2A"/>
          <w:kern w:val="0"/>
          <w:sz w:val="44"/>
          <w:szCs w:val="44"/>
        </w:rPr>
      </w:pPr>
    </w:p>
    <w:p w:rsidR="00CA0989" w:rsidRDefault="00CA0989" w:rsidP="00CA0989">
      <w:pPr>
        <w:widowControl/>
        <w:shd w:val="clear" w:color="auto" w:fill="FFFFFF"/>
        <w:jc w:val="left"/>
        <w:rPr>
          <w:rFonts w:ascii="方正小标宋简体" w:eastAsia="方正小标宋简体" w:hAnsi="微软雅黑" w:cs="Tahoma"/>
          <w:color w:val="2A2A2A"/>
          <w:kern w:val="0"/>
          <w:sz w:val="44"/>
          <w:szCs w:val="44"/>
        </w:rPr>
      </w:pPr>
    </w:p>
    <w:p w:rsidR="00CA0989" w:rsidRDefault="00CA0989" w:rsidP="00CA0989">
      <w:pPr>
        <w:widowControl/>
        <w:shd w:val="clear" w:color="auto" w:fill="FFFFFF"/>
        <w:jc w:val="left"/>
        <w:rPr>
          <w:rFonts w:ascii="方正小标宋简体" w:eastAsia="方正小标宋简体" w:hAnsi="微软雅黑" w:cs="Tahoma"/>
          <w:color w:val="2A2A2A"/>
          <w:kern w:val="0"/>
          <w:sz w:val="44"/>
          <w:szCs w:val="44"/>
        </w:rPr>
      </w:pPr>
    </w:p>
    <w:p w:rsidR="00CA0989" w:rsidRDefault="00CA0989" w:rsidP="00CA0989">
      <w:pPr>
        <w:widowControl/>
        <w:shd w:val="clear" w:color="auto" w:fill="FFFFFF"/>
        <w:jc w:val="center"/>
        <w:rPr>
          <w:rFonts w:ascii="方正小标宋简体" w:eastAsia="方正小标宋简体" w:hAnsi="Tahoma" w:cs="Tahoma"/>
          <w:color w:val="333333"/>
          <w:kern w:val="0"/>
          <w:sz w:val="44"/>
          <w:szCs w:val="44"/>
        </w:rPr>
      </w:pPr>
      <w:r>
        <w:rPr>
          <w:rFonts w:ascii="方正小标宋简体" w:eastAsia="方正小标宋简体" w:hAnsi="微软雅黑" w:cs="Tahoma" w:hint="eastAsia"/>
          <w:color w:val="2A2A2A"/>
          <w:kern w:val="0"/>
          <w:sz w:val="44"/>
          <w:szCs w:val="44"/>
        </w:rPr>
        <w:lastRenderedPageBreak/>
        <w:t>教学管理制度</w:t>
      </w:r>
    </w:p>
    <w:p w:rsidR="00CA0989" w:rsidRDefault="00CA0989" w:rsidP="00CA0989">
      <w:pPr>
        <w:widowControl/>
        <w:shd w:val="clear" w:color="auto" w:fill="FFFFFF"/>
        <w:spacing w:line="372" w:lineRule="atLeast"/>
        <w:ind w:firstLineChars="208" w:firstLine="666"/>
        <w:jc w:val="left"/>
        <w:rPr>
          <w:rFonts w:ascii="仿宋_GB2312" w:eastAsia="仿宋_GB2312" w:hAnsi="微软雅黑" w:cs="宋体"/>
          <w:color w:val="333333"/>
          <w:kern w:val="0"/>
          <w:sz w:val="32"/>
          <w:szCs w:val="32"/>
        </w:rPr>
      </w:pPr>
      <w:r>
        <w:rPr>
          <w:rFonts w:ascii="仿宋_GB2312" w:eastAsia="仿宋_GB2312" w:hAnsi="仿宋" w:cs="宋体" w:hint="eastAsia"/>
          <w:color w:val="333333"/>
          <w:kern w:val="0"/>
          <w:sz w:val="32"/>
          <w:szCs w:val="32"/>
        </w:rPr>
        <w:t>为有效监控教学状况，及时了解教学过程中的经验和问题，以便采取进一步措施，促进教学质量的不断提高，制定本规定。</w:t>
      </w:r>
    </w:p>
    <w:p w:rsidR="00CA0989" w:rsidRDefault="00CA0989" w:rsidP="00CA0989">
      <w:pPr>
        <w:widowControl/>
        <w:shd w:val="clear" w:color="auto" w:fill="FFFFFF"/>
        <w:spacing w:line="372" w:lineRule="atLeast"/>
        <w:jc w:val="left"/>
        <w:rPr>
          <w:rFonts w:ascii="黑体" w:eastAsia="黑体" w:hAnsi="黑体" w:cs="宋体"/>
          <w:color w:val="333333"/>
          <w:kern w:val="0"/>
          <w:sz w:val="32"/>
          <w:szCs w:val="32"/>
        </w:rPr>
      </w:pPr>
      <w:r>
        <w:rPr>
          <w:rFonts w:ascii="黑体" w:eastAsia="黑体" w:hAnsi="黑体" w:cs="宋体" w:hint="eastAsia"/>
          <w:b/>
          <w:bCs/>
          <w:color w:val="333333"/>
          <w:kern w:val="0"/>
          <w:sz w:val="32"/>
          <w:szCs w:val="32"/>
        </w:rPr>
        <w:t xml:space="preserve">　　一、组织机构</w:t>
      </w:r>
    </w:p>
    <w:p w:rsidR="00CA0989" w:rsidRDefault="00CA0989" w:rsidP="00CA0989">
      <w:pPr>
        <w:widowControl/>
        <w:shd w:val="clear" w:color="auto" w:fill="FFFFFF"/>
        <w:spacing w:line="372" w:lineRule="atLeast"/>
        <w:ind w:firstLineChars="200" w:firstLine="640"/>
        <w:jc w:val="left"/>
        <w:rPr>
          <w:rFonts w:ascii="仿宋_GB2312" w:eastAsia="仿宋_GB2312" w:hAnsi="微软雅黑" w:cs="宋体"/>
          <w:color w:val="333333"/>
          <w:kern w:val="0"/>
          <w:sz w:val="32"/>
          <w:szCs w:val="32"/>
        </w:rPr>
      </w:pPr>
      <w:r>
        <w:rPr>
          <w:rFonts w:ascii="仿宋_GB2312" w:eastAsia="仿宋_GB2312" w:hAnsi="仿宋" w:cs="宋体" w:hint="eastAsia"/>
          <w:color w:val="333333"/>
          <w:kern w:val="0"/>
          <w:sz w:val="32"/>
          <w:szCs w:val="32"/>
        </w:rPr>
        <w:t>成立教学质量检查评估工作小组，成员由分管校长、培训科科长组成，对教学计划的过程、开展教学研究、实施教学改革等情况进行监控和指导。</w:t>
      </w:r>
    </w:p>
    <w:p w:rsidR="00CA0989" w:rsidRDefault="00CA0989" w:rsidP="00CA0989">
      <w:pPr>
        <w:widowControl/>
        <w:shd w:val="clear" w:color="auto" w:fill="FFFFFF"/>
        <w:spacing w:line="372" w:lineRule="atLeast"/>
        <w:jc w:val="left"/>
        <w:rPr>
          <w:rFonts w:ascii="黑体" w:eastAsia="黑体" w:hAnsi="黑体" w:cs="宋体"/>
          <w:b/>
          <w:bCs/>
          <w:color w:val="333333"/>
          <w:kern w:val="0"/>
          <w:sz w:val="32"/>
          <w:szCs w:val="32"/>
        </w:rPr>
      </w:pPr>
      <w:r>
        <w:rPr>
          <w:rFonts w:ascii="黑体" w:eastAsia="黑体" w:hAnsi="黑体" w:cs="宋体" w:hint="eastAsia"/>
          <w:b/>
          <w:bCs/>
          <w:color w:val="333333"/>
          <w:kern w:val="0"/>
          <w:sz w:val="32"/>
          <w:szCs w:val="32"/>
        </w:rPr>
        <w:t xml:space="preserve">　　二、教学检查的内容和形式</w:t>
      </w:r>
    </w:p>
    <w:p w:rsidR="00CA0989" w:rsidRDefault="00CA0989" w:rsidP="00CA0989">
      <w:pPr>
        <w:widowControl/>
        <w:shd w:val="clear" w:color="auto" w:fill="FFFFFF"/>
        <w:spacing w:line="372" w:lineRule="atLeast"/>
        <w:jc w:val="left"/>
        <w:rPr>
          <w:rFonts w:ascii="仿宋_GB2312" w:eastAsia="仿宋_GB2312" w:hAnsi="微软雅黑" w:cs="宋体"/>
          <w:color w:val="333333"/>
          <w:kern w:val="0"/>
          <w:sz w:val="32"/>
          <w:szCs w:val="32"/>
        </w:rPr>
      </w:pPr>
      <w:r>
        <w:rPr>
          <w:rFonts w:ascii="仿宋_GB2312" w:eastAsia="仿宋_GB2312" w:hAnsi="仿宋" w:cs="宋体" w:hint="eastAsia"/>
          <w:color w:val="333333"/>
          <w:kern w:val="0"/>
          <w:sz w:val="32"/>
          <w:szCs w:val="32"/>
        </w:rPr>
        <w:t>1．定期教学检查：</w:t>
      </w:r>
    </w:p>
    <w:p w:rsidR="00CA0989" w:rsidRDefault="00CA0989" w:rsidP="00CA0989">
      <w:pPr>
        <w:widowControl/>
        <w:shd w:val="clear" w:color="auto" w:fill="FFFFFF"/>
        <w:spacing w:line="372" w:lineRule="atLeast"/>
        <w:jc w:val="left"/>
        <w:rPr>
          <w:rFonts w:ascii="仿宋_GB2312" w:eastAsia="仿宋_GB2312" w:hAnsi="微软雅黑" w:cs="宋体"/>
          <w:color w:val="333333"/>
          <w:kern w:val="0"/>
          <w:sz w:val="32"/>
          <w:szCs w:val="32"/>
        </w:rPr>
      </w:pPr>
      <w:r>
        <w:rPr>
          <w:rFonts w:ascii="仿宋_GB2312" w:eastAsia="仿宋_GB2312" w:hAnsi="仿宋" w:cs="宋体" w:hint="eastAsia"/>
          <w:color w:val="333333"/>
          <w:kern w:val="0"/>
          <w:sz w:val="32"/>
          <w:szCs w:val="32"/>
        </w:rPr>
        <w:t xml:space="preserve">　　开班前，对教学大纲的制定，教师备课情况，教学进度的安排，教材的准备等进行检查。</w:t>
      </w:r>
    </w:p>
    <w:p w:rsidR="00CA0989" w:rsidRDefault="00CA0989" w:rsidP="00CA0989">
      <w:pPr>
        <w:widowControl/>
        <w:shd w:val="clear" w:color="auto" w:fill="FFFFFF"/>
        <w:spacing w:line="372" w:lineRule="atLeast"/>
        <w:jc w:val="left"/>
        <w:rPr>
          <w:rFonts w:ascii="仿宋_GB2312" w:eastAsia="仿宋_GB2312" w:hAnsi="微软雅黑" w:cs="宋体"/>
          <w:color w:val="333333"/>
          <w:kern w:val="0"/>
          <w:sz w:val="32"/>
          <w:szCs w:val="32"/>
        </w:rPr>
      </w:pPr>
      <w:r>
        <w:rPr>
          <w:rFonts w:ascii="仿宋_GB2312" w:eastAsia="仿宋_GB2312" w:hAnsi="仿宋" w:cs="宋体" w:hint="eastAsia"/>
          <w:color w:val="333333"/>
          <w:kern w:val="0"/>
          <w:sz w:val="32"/>
          <w:szCs w:val="32"/>
        </w:rPr>
        <w:t xml:space="preserve">　　期中教学检查采取自查和抽查结合的方式对教学计划的执行及教学运行情况进行检查，以便及时发现问题，采取改进措施，同时认真总结教学经验和管理经验。</w:t>
      </w:r>
    </w:p>
    <w:p w:rsidR="00CA0989" w:rsidRDefault="00CA0989" w:rsidP="00CA0989">
      <w:pPr>
        <w:widowControl/>
        <w:shd w:val="clear" w:color="auto" w:fill="FFFFFF"/>
        <w:spacing w:line="372" w:lineRule="atLeast"/>
        <w:jc w:val="left"/>
        <w:rPr>
          <w:rFonts w:ascii="仿宋_GB2312" w:eastAsia="仿宋_GB2312" w:hAnsi="微软雅黑" w:cs="宋体"/>
          <w:color w:val="333333"/>
          <w:kern w:val="0"/>
          <w:sz w:val="32"/>
          <w:szCs w:val="32"/>
        </w:rPr>
      </w:pPr>
      <w:r>
        <w:rPr>
          <w:rFonts w:ascii="仿宋_GB2312" w:eastAsia="仿宋_GB2312" w:hAnsi="仿宋" w:cs="宋体" w:hint="eastAsia"/>
          <w:color w:val="333333"/>
          <w:kern w:val="0"/>
          <w:sz w:val="32"/>
          <w:szCs w:val="32"/>
        </w:rPr>
        <w:t xml:space="preserve">　　课后进行教学总结，每位任课教师须总结授课成果，由培训科组织抽查。</w:t>
      </w:r>
    </w:p>
    <w:p w:rsidR="00CA0989" w:rsidRDefault="00CA0989" w:rsidP="00CA0989">
      <w:pPr>
        <w:widowControl/>
        <w:shd w:val="clear" w:color="auto" w:fill="FFFFFF"/>
        <w:spacing w:line="372" w:lineRule="atLeast"/>
        <w:jc w:val="left"/>
        <w:rPr>
          <w:rFonts w:ascii="仿宋_GB2312" w:eastAsia="仿宋_GB2312" w:hAnsi="微软雅黑" w:cs="宋体"/>
          <w:color w:val="333333"/>
          <w:kern w:val="0"/>
          <w:sz w:val="32"/>
          <w:szCs w:val="32"/>
        </w:rPr>
      </w:pPr>
      <w:r>
        <w:rPr>
          <w:rFonts w:ascii="仿宋_GB2312" w:eastAsia="仿宋_GB2312" w:hAnsi="仿宋" w:cs="宋体" w:hint="eastAsia"/>
          <w:color w:val="333333"/>
          <w:kern w:val="0"/>
          <w:sz w:val="32"/>
          <w:szCs w:val="32"/>
        </w:rPr>
        <w:t>2．经常性检查和不定期抽查：</w:t>
      </w:r>
    </w:p>
    <w:p w:rsidR="00CA0989" w:rsidRDefault="00CA0989" w:rsidP="00CA0989">
      <w:pPr>
        <w:widowControl/>
        <w:shd w:val="clear" w:color="auto" w:fill="FFFFFF"/>
        <w:spacing w:line="372" w:lineRule="atLeast"/>
        <w:ind w:firstLine="444"/>
        <w:jc w:val="left"/>
        <w:rPr>
          <w:rFonts w:ascii="仿宋_GB2312" w:eastAsia="仿宋_GB2312" w:hAnsi="微软雅黑" w:cs="宋体"/>
          <w:color w:val="333333"/>
          <w:kern w:val="0"/>
          <w:sz w:val="32"/>
          <w:szCs w:val="32"/>
        </w:rPr>
      </w:pPr>
      <w:r>
        <w:rPr>
          <w:rFonts w:ascii="仿宋_GB2312" w:eastAsia="仿宋_GB2312" w:hAnsi="仿宋" w:cs="宋体" w:hint="eastAsia"/>
          <w:color w:val="333333"/>
          <w:kern w:val="0"/>
          <w:sz w:val="32"/>
          <w:szCs w:val="32"/>
        </w:rPr>
        <w:t>对平时各教学环节的检查，采取经常性检查和不定期抽查相结合。</w:t>
      </w:r>
    </w:p>
    <w:p w:rsidR="00CA0989" w:rsidRDefault="00CA0989" w:rsidP="00CA0989">
      <w:pPr>
        <w:widowControl/>
        <w:shd w:val="clear" w:color="auto" w:fill="FFFFFF"/>
        <w:spacing w:line="372" w:lineRule="atLeast"/>
        <w:jc w:val="left"/>
        <w:rPr>
          <w:rFonts w:ascii="仿宋_GB2312" w:eastAsia="仿宋_GB2312" w:hAnsi="微软雅黑" w:cs="宋体"/>
          <w:color w:val="333333"/>
          <w:kern w:val="0"/>
          <w:sz w:val="32"/>
          <w:szCs w:val="32"/>
        </w:rPr>
      </w:pPr>
      <w:r>
        <w:rPr>
          <w:rFonts w:ascii="仿宋_GB2312" w:eastAsia="仿宋_GB2312" w:hAnsi="微软雅黑" w:cs="宋体" w:hint="eastAsia"/>
          <w:b/>
          <w:bCs/>
          <w:color w:val="333333"/>
          <w:kern w:val="0"/>
          <w:sz w:val="32"/>
          <w:szCs w:val="32"/>
        </w:rPr>
        <w:t xml:space="preserve">　</w:t>
      </w:r>
      <w:r>
        <w:rPr>
          <w:rFonts w:ascii="黑体" w:eastAsia="黑体" w:hAnsi="黑体" w:cs="宋体" w:hint="eastAsia"/>
          <w:b/>
          <w:bCs/>
          <w:color w:val="333333"/>
          <w:kern w:val="0"/>
          <w:sz w:val="32"/>
          <w:szCs w:val="32"/>
        </w:rPr>
        <w:t xml:space="preserve">　三、教学信息反馈</w:t>
      </w:r>
    </w:p>
    <w:p w:rsidR="00CA0989" w:rsidRDefault="00CA0989" w:rsidP="00CA0989">
      <w:pPr>
        <w:widowControl/>
        <w:shd w:val="clear" w:color="auto" w:fill="FFFFFF"/>
        <w:spacing w:line="372" w:lineRule="atLeast"/>
        <w:jc w:val="left"/>
        <w:rPr>
          <w:rFonts w:ascii="仿宋_GB2312" w:eastAsia="仿宋_GB2312" w:hAnsi="微软雅黑" w:cs="宋体"/>
          <w:color w:val="333333"/>
          <w:kern w:val="0"/>
          <w:sz w:val="32"/>
          <w:szCs w:val="32"/>
        </w:rPr>
      </w:pPr>
      <w:r>
        <w:rPr>
          <w:rFonts w:ascii="仿宋_GB2312" w:eastAsia="仿宋_GB2312" w:hAnsi="仿宋" w:cs="宋体" w:hint="eastAsia"/>
          <w:color w:val="333333"/>
          <w:kern w:val="0"/>
          <w:sz w:val="32"/>
          <w:szCs w:val="32"/>
        </w:rPr>
        <w:lastRenderedPageBreak/>
        <w:t>1．按照有关要求，专职管理人员深入教学一线进行检查性听课，并认真做好听课记录。</w:t>
      </w:r>
    </w:p>
    <w:p w:rsidR="00CA0989" w:rsidRDefault="00CA0989" w:rsidP="00CA0989">
      <w:pPr>
        <w:widowControl/>
        <w:shd w:val="clear" w:color="auto" w:fill="FFFFFF"/>
        <w:spacing w:line="372" w:lineRule="atLeast"/>
        <w:jc w:val="left"/>
        <w:rPr>
          <w:rFonts w:ascii="仿宋_GB2312" w:eastAsia="仿宋_GB2312" w:hAnsi="微软雅黑" w:cs="宋体"/>
          <w:color w:val="333333"/>
          <w:kern w:val="0"/>
          <w:sz w:val="32"/>
          <w:szCs w:val="32"/>
        </w:rPr>
      </w:pPr>
      <w:r>
        <w:rPr>
          <w:rFonts w:ascii="仿宋_GB2312" w:eastAsia="仿宋_GB2312" w:hAnsi="仿宋" w:cs="宋体" w:hint="eastAsia"/>
          <w:color w:val="333333"/>
          <w:kern w:val="0"/>
          <w:sz w:val="32"/>
          <w:szCs w:val="32"/>
        </w:rPr>
        <w:t>2．定期召开授课教师座谈会。</w:t>
      </w:r>
    </w:p>
    <w:p w:rsidR="00CA0989" w:rsidRDefault="00CA0989" w:rsidP="00CA0989">
      <w:pPr>
        <w:widowControl/>
        <w:shd w:val="clear" w:color="auto" w:fill="FFFFFF"/>
        <w:spacing w:line="372" w:lineRule="atLeast"/>
        <w:jc w:val="left"/>
        <w:rPr>
          <w:rFonts w:ascii="仿宋_GB2312" w:eastAsia="仿宋_GB2312" w:hAnsi="微软雅黑" w:cs="宋体"/>
          <w:color w:val="333333"/>
          <w:kern w:val="0"/>
          <w:sz w:val="32"/>
          <w:szCs w:val="32"/>
        </w:rPr>
      </w:pPr>
      <w:r>
        <w:rPr>
          <w:rFonts w:ascii="仿宋_GB2312" w:eastAsia="仿宋_GB2312" w:hAnsi="仿宋" w:cs="宋体" w:hint="eastAsia"/>
          <w:color w:val="333333"/>
          <w:kern w:val="0"/>
          <w:sz w:val="32"/>
          <w:szCs w:val="32"/>
        </w:rPr>
        <w:t>3．定期组织教学情况问卷调查和课堂教学质量评估活动。</w:t>
      </w:r>
    </w:p>
    <w:p w:rsidR="00CA0989" w:rsidRDefault="00CA0989" w:rsidP="00CA0989">
      <w:pPr>
        <w:widowControl/>
        <w:shd w:val="clear" w:color="auto" w:fill="FFFFFF"/>
        <w:spacing w:line="372" w:lineRule="atLeast"/>
        <w:jc w:val="left"/>
        <w:rPr>
          <w:rFonts w:ascii="仿宋_GB2312" w:eastAsia="仿宋_GB2312" w:hAnsi="微软雅黑" w:cs="宋体"/>
          <w:color w:val="333333"/>
          <w:kern w:val="0"/>
          <w:sz w:val="32"/>
          <w:szCs w:val="32"/>
        </w:rPr>
      </w:pPr>
      <w:r>
        <w:rPr>
          <w:rFonts w:ascii="仿宋_GB2312" w:eastAsia="仿宋_GB2312" w:hAnsi="仿宋" w:cs="宋体" w:hint="eastAsia"/>
          <w:color w:val="333333"/>
          <w:kern w:val="0"/>
          <w:sz w:val="32"/>
          <w:szCs w:val="32"/>
        </w:rPr>
        <w:t>4．各种教学信息经核对整理及时向分管校长反馈，并分别单独向教师反馈，并听取教师意见。</w:t>
      </w:r>
    </w:p>
    <w:p w:rsidR="00CA0989" w:rsidRDefault="00CA0989" w:rsidP="00CA0989">
      <w:pPr>
        <w:rPr>
          <w:sz w:val="28"/>
          <w:szCs w:val="28"/>
        </w:rPr>
      </w:pPr>
    </w:p>
    <w:p w:rsidR="00E35DA9" w:rsidRDefault="00E35DA9"/>
    <w:p w:rsidR="00CA0989" w:rsidRDefault="00CA0989"/>
    <w:p w:rsidR="00CA0989" w:rsidRDefault="00CA0989"/>
    <w:p w:rsidR="00CA0989" w:rsidRDefault="00CA0989"/>
    <w:p w:rsidR="00CA0989" w:rsidRDefault="00CA0989"/>
    <w:p w:rsidR="00CA0989" w:rsidRDefault="00CA0989"/>
    <w:p w:rsidR="00CA0989" w:rsidRDefault="00CA0989"/>
    <w:p w:rsidR="00CA0989" w:rsidRDefault="00CA0989"/>
    <w:p w:rsidR="00CA0989" w:rsidRDefault="00CA0989"/>
    <w:p w:rsidR="00CA0989" w:rsidRDefault="00CA0989"/>
    <w:p w:rsidR="00CA0989" w:rsidRDefault="00CA0989"/>
    <w:p w:rsidR="00CA0989" w:rsidRDefault="00CA0989"/>
    <w:p w:rsidR="00CA0989" w:rsidRDefault="00CA0989"/>
    <w:p w:rsidR="00CA0989" w:rsidRDefault="00CA0989"/>
    <w:p w:rsidR="00CA0989" w:rsidRDefault="00CA0989"/>
    <w:p w:rsidR="00CA0989" w:rsidRDefault="00CA0989"/>
    <w:p w:rsidR="00CA0989" w:rsidRDefault="00CA0989"/>
    <w:p w:rsidR="00CA0989" w:rsidRDefault="00CA0989"/>
    <w:p w:rsidR="00CA0989" w:rsidRDefault="00CA0989"/>
    <w:p w:rsidR="00CA0989" w:rsidRDefault="00CA0989"/>
    <w:p w:rsidR="00CA0989" w:rsidRDefault="00CA0989"/>
    <w:p w:rsidR="00CA0989" w:rsidRDefault="00CA0989"/>
    <w:p w:rsidR="00CA0989" w:rsidRDefault="00CA0989"/>
    <w:p w:rsidR="00CA0989" w:rsidRDefault="00CA0989"/>
    <w:p w:rsidR="00CA0989" w:rsidRDefault="00CA0989"/>
    <w:p w:rsidR="00CA0989" w:rsidRDefault="00CA0989"/>
    <w:p w:rsidR="00CA0989" w:rsidRDefault="00CA0989"/>
    <w:p w:rsidR="00CA0989" w:rsidRDefault="00CA0989"/>
    <w:p w:rsidR="00CA0989" w:rsidRDefault="00CA0989"/>
    <w:p w:rsidR="00CA0989" w:rsidRDefault="00CA0989"/>
    <w:p w:rsidR="00CA0989" w:rsidRPr="005143A2" w:rsidRDefault="00CA0989" w:rsidP="00CA0989">
      <w:pPr>
        <w:pStyle w:val="a5"/>
        <w:shd w:val="clear" w:color="auto" w:fill="FFFFFF"/>
        <w:spacing w:before="0" w:beforeAutospacing="0" w:after="180" w:afterAutospacing="0" w:line="580" w:lineRule="exact"/>
        <w:ind w:firstLineChars="200" w:firstLine="880"/>
        <w:jc w:val="center"/>
        <w:rPr>
          <w:rFonts w:ascii="方正小标宋简体" w:eastAsia="方正小标宋简体" w:hAnsi="微软雅黑"/>
          <w:color w:val="333333"/>
          <w:sz w:val="44"/>
          <w:szCs w:val="44"/>
        </w:rPr>
      </w:pPr>
      <w:r w:rsidRPr="005143A2">
        <w:rPr>
          <w:rFonts w:ascii="方正小标宋简体" w:eastAsia="方正小标宋简体" w:hAnsi="微软雅黑" w:hint="eastAsia"/>
          <w:color w:val="333333"/>
          <w:sz w:val="44"/>
          <w:szCs w:val="44"/>
        </w:rPr>
        <w:lastRenderedPageBreak/>
        <w:t>师资管理制度</w:t>
      </w:r>
    </w:p>
    <w:p w:rsidR="00CA0989" w:rsidRPr="006810EA" w:rsidRDefault="00CA0989" w:rsidP="00CA0989">
      <w:pPr>
        <w:pStyle w:val="a5"/>
        <w:shd w:val="clear" w:color="auto" w:fill="FFFFFF"/>
        <w:spacing w:before="0" w:beforeAutospacing="0" w:after="180" w:afterAutospacing="0" w:line="580" w:lineRule="exact"/>
        <w:ind w:firstLineChars="200" w:firstLine="640"/>
        <w:jc w:val="both"/>
        <w:rPr>
          <w:rFonts w:ascii="仿宋_GB2312" w:eastAsia="仿宋_GB2312" w:hAnsi="微软雅黑"/>
          <w:color w:val="333333"/>
          <w:sz w:val="32"/>
          <w:szCs w:val="32"/>
        </w:rPr>
      </w:pPr>
      <w:r w:rsidRPr="006810EA">
        <w:rPr>
          <w:rFonts w:ascii="仿宋_GB2312" w:eastAsia="仿宋_GB2312" w:hAnsi="微软雅黑" w:hint="eastAsia"/>
          <w:color w:val="333333"/>
          <w:sz w:val="32"/>
          <w:szCs w:val="32"/>
        </w:rPr>
        <w:t>课堂教学是教学的基本形式，是各教学环节的关键部分。管理好课堂教学对提高教学质量，培养合格人才，有极其重要的意义。为规范课堂教学保证正常的课堂教学秩序，不断提高教学质量，特制定本规定。</w:t>
      </w:r>
    </w:p>
    <w:p w:rsidR="00CA0989" w:rsidRPr="008F3D0C" w:rsidRDefault="00CA0989" w:rsidP="00CA0989">
      <w:pPr>
        <w:pStyle w:val="a5"/>
        <w:shd w:val="clear" w:color="auto" w:fill="FFFFFF"/>
        <w:spacing w:before="0" w:beforeAutospacing="0" w:after="180" w:afterAutospacing="0" w:line="580" w:lineRule="exact"/>
        <w:ind w:firstLine="200"/>
        <w:jc w:val="both"/>
        <w:rPr>
          <w:rFonts w:ascii="楷体" w:eastAsia="楷体" w:hAnsi="楷体"/>
          <w:color w:val="333333"/>
          <w:sz w:val="32"/>
          <w:szCs w:val="32"/>
        </w:rPr>
      </w:pPr>
      <w:r w:rsidRPr="006810EA">
        <w:rPr>
          <w:rFonts w:ascii="仿宋_GB2312" w:eastAsia="仿宋_GB2312" w:hAnsi="微软雅黑" w:hint="eastAsia"/>
          <w:color w:val="333333"/>
          <w:sz w:val="32"/>
          <w:szCs w:val="32"/>
        </w:rPr>
        <w:t xml:space="preserve">　</w:t>
      </w:r>
      <w:r w:rsidRPr="008F3D0C">
        <w:rPr>
          <w:rStyle w:val="a6"/>
          <w:rFonts w:ascii="楷体" w:eastAsia="楷体" w:hAnsi="楷体" w:hint="eastAsia"/>
          <w:color w:val="333333"/>
          <w:sz w:val="32"/>
          <w:szCs w:val="32"/>
        </w:rPr>
        <w:t>（一）教师教学方面</w:t>
      </w:r>
    </w:p>
    <w:p w:rsidR="00CA0989" w:rsidRPr="006810EA" w:rsidRDefault="00CA0989" w:rsidP="00CA0989">
      <w:pPr>
        <w:pStyle w:val="a5"/>
        <w:shd w:val="clear" w:color="auto" w:fill="FFFFFF"/>
        <w:spacing w:before="0" w:beforeAutospacing="0" w:after="180" w:afterAutospacing="0" w:line="580" w:lineRule="exact"/>
        <w:ind w:firstLine="200"/>
        <w:jc w:val="both"/>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w:t>
      </w:r>
      <w:r w:rsidRPr="006810EA">
        <w:rPr>
          <w:rFonts w:ascii="仿宋_GB2312" w:eastAsia="仿宋_GB2312" w:hAnsi="微软雅黑" w:hint="eastAsia"/>
          <w:color w:val="333333"/>
          <w:sz w:val="32"/>
          <w:szCs w:val="32"/>
        </w:rPr>
        <w:t>教师要组织课堂教学，讲好每一节课。总的要求是：</w:t>
      </w:r>
    </w:p>
    <w:p w:rsidR="00CA0989" w:rsidRPr="006810EA" w:rsidRDefault="00CA0989" w:rsidP="00CA0989">
      <w:pPr>
        <w:pStyle w:val="a5"/>
        <w:shd w:val="clear" w:color="auto" w:fill="FFFFFF"/>
        <w:spacing w:before="0" w:beforeAutospacing="0" w:after="180" w:afterAutospacing="0" w:line="580" w:lineRule="exact"/>
        <w:ind w:firstLine="200"/>
        <w:jc w:val="both"/>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w:t>
      </w:r>
      <w:r w:rsidRPr="006810EA">
        <w:rPr>
          <w:rFonts w:ascii="仿宋_GB2312" w:eastAsia="仿宋_GB2312" w:hAnsi="微软雅黑" w:hint="eastAsia"/>
          <w:color w:val="333333"/>
          <w:sz w:val="32"/>
          <w:szCs w:val="32"/>
        </w:rPr>
        <w:t>根据本课程课程标准的要求，贯彻少而精的原则，实行启发式教学，理论联系实际，深入浅出地阐明本课的深度、广度、重点、难点，做到概念清楚，条理分明，重点突出，表达生动，启发</w:t>
      </w:r>
      <w:r>
        <w:rPr>
          <w:rFonts w:ascii="仿宋_GB2312" w:eastAsia="仿宋_GB2312" w:hAnsi="微软雅黑" w:hint="eastAsia"/>
          <w:color w:val="333333"/>
          <w:sz w:val="32"/>
          <w:szCs w:val="32"/>
        </w:rPr>
        <w:t>学员</w:t>
      </w:r>
      <w:r w:rsidRPr="006810EA">
        <w:rPr>
          <w:rFonts w:ascii="仿宋_GB2312" w:eastAsia="仿宋_GB2312" w:hAnsi="微软雅黑" w:hint="eastAsia"/>
          <w:color w:val="333333"/>
          <w:sz w:val="32"/>
          <w:szCs w:val="32"/>
        </w:rPr>
        <w:t>积极思维，既注重基本知识的传授，又重视</w:t>
      </w:r>
      <w:r>
        <w:rPr>
          <w:rFonts w:ascii="仿宋_GB2312" w:eastAsia="仿宋_GB2312" w:hAnsi="微软雅黑" w:hint="eastAsia"/>
          <w:color w:val="333333"/>
          <w:sz w:val="32"/>
          <w:szCs w:val="32"/>
        </w:rPr>
        <w:t>学员</w:t>
      </w:r>
      <w:r w:rsidRPr="006810EA">
        <w:rPr>
          <w:rFonts w:ascii="仿宋_GB2312" w:eastAsia="仿宋_GB2312" w:hAnsi="微软雅黑" w:hint="eastAsia"/>
          <w:color w:val="333333"/>
          <w:sz w:val="32"/>
          <w:szCs w:val="32"/>
        </w:rPr>
        <w:t>能力的培养、智力的开发，上课时应携带教案。具体说，课堂讲授应做到以下几点：</w:t>
      </w:r>
    </w:p>
    <w:p w:rsidR="00CA0989" w:rsidRPr="006810EA" w:rsidRDefault="00CA0989" w:rsidP="00CA0989">
      <w:pPr>
        <w:pStyle w:val="a5"/>
        <w:shd w:val="clear" w:color="auto" w:fill="FFFFFF"/>
        <w:spacing w:before="0" w:beforeAutospacing="0" w:after="180" w:afterAutospacing="0" w:line="580" w:lineRule="exact"/>
        <w:ind w:firstLine="200"/>
        <w:jc w:val="both"/>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w:t>
      </w:r>
      <w:r w:rsidRPr="006810EA">
        <w:rPr>
          <w:rFonts w:ascii="仿宋_GB2312" w:eastAsia="仿宋_GB2312" w:hAnsi="微软雅黑" w:hint="eastAsia"/>
          <w:color w:val="333333"/>
          <w:sz w:val="32"/>
          <w:szCs w:val="32"/>
        </w:rPr>
        <w:t>1</w:t>
      </w:r>
      <w:r>
        <w:rPr>
          <w:rFonts w:ascii="仿宋_GB2312" w:eastAsia="仿宋_GB2312" w:hAnsi="微软雅黑" w:hint="eastAsia"/>
          <w:color w:val="333333"/>
          <w:sz w:val="32"/>
          <w:szCs w:val="32"/>
        </w:rPr>
        <w:t>．</w:t>
      </w:r>
      <w:r w:rsidRPr="006810EA">
        <w:rPr>
          <w:rFonts w:ascii="仿宋_GB2312" w:eastAsia="仿宋_GB2312" w:hAnsi="微软雅黑" w:hint="eastAsia"/>
          <w:color w:val="333333"/>
          <w:sz w:val="32"/>
          <w:szCs w:val="32"/>
        </w:rPr>
        <w:t>讲课有热情、有感染力、精神饱满，能吸引</w:t>
      </w:r>
      <w:r>
        <w:rPr>
          <w:rFonts w:ascii="仿宋_GB2312" w:eastAsia="仿宋_GB2312" w:hAnsi="微软雅黑" w:hint="eastAsia"/>
          <w:color w:val="333333"/>
          <w:sz w:val="32"/>
          <w:szCs w:val="32"/>
        </w:rPr>
        <w:t>学员</w:t>
      </w:r>
      <w:r w:rsidRPr="006810EA">
        <w:rPr>
          <w:rFonts w:ascii="仿宋_GB2312" w:eastAsia="仿宋_GB2312" w:hAnsi="微软雅黑" w:hint="eastAsia"/>
          <w:color w:val="333333"/>
          <w:sz w:val="32"/>
          <w:szCs w:val="32"/>
        </w:rPr>
        <w:t>注意力。一堂课要解决一堂课的问题，使</w:t>
      </w:r>
      <w:r>
        <w:rPr>
          <w:rFonts w:ascii="仿宋_GB2312" w:eastAsia="仿宋_GB2312" w:hAnsi="微软雅黑" w:hint="eastAsia"/>
          <w:color w:val="333333"/>
          <w:sz w:val="32"/>
          <w:szCs w:val="32"/>
        </w:rPr>
        <w:t>学员</w:t>
      </w:r>
      <w:r w:rsidRPr="006810EA">
        <w:rPr>
          <w:rFonts w:ascii="仿宋_GB2312" w:eastAsia="仿宋_GB2312" w:hAnsi="微软雅黑" w:hint="eastAsia"/>
          <w:color w:val="333333"/>
          <w:sz w:val="32"/>
          <w:szCs w:val="32"/>
        </w:rPr>
        <w:t>明确本堂课在本门课程中的重要作用，以提高</w:t>
      </w:r>
      <w:r>
        <w:rPr>
          <w:rFonts w:ascii="仿宋_GB2312" w:eastAsia="仿宋_GB2312" w:hAnsi="微软雅黑" w:hint="eastAsia"/>
          <w:color w:val="333333"/>
          <w:sz w:val="32"/>
          <w:szCs w:val="32"/>
        </w:rPr>
        <w:t>学员</w:t>
      </w:r>
      <w:r w:rsidRPr="006810EA">
        <w:rPr>
          <w:rFonts w:ascii="仿宋_GB2312" w:eastAsia="仿宋_GB2312" w:hAnsi="微软雅黑" w:hint="eastAsia"/>
          <w:color w:val="333333"/>
          <w:sz w:val="32"/>
          <w:szCs w:val="32"/>
        </w:rPr>
        <w:t>学习的自觉性和积极性。</w:t>
      </w:r>
    </w:p>
    <w:p w:rsidR="00CA0989" w:rsidRPr="006810EA" w:rsidRDefault="00CA0989" w:rsidP="00CA0989">
      <w:pPr>
        <w:pStyle w:val="a5"/>
        <w:shd w:val="clear" w:color="auto" w:fill="FFFFFF"/>
        <w:spacing w:before="0" w:beforeAutospacing="0" w:after="180" w:afterAutospacing="0" w:line="580" w:lineRule="exact"/>
        <w:ind w:firstLine="200"/>
        <w:jc w:val="both"/>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w:t>
      </w:r>
      <w:r w:rsidRPr="006810EA">
        <w:rPr>
          <w:rFonts w:ascii="仿宋_GB2312" w:eastAsia="仿宋_GB2312" w:hAnsi="微软雅黑" w:hint="eastAsia"/>
          <w:color w:val="333333"/>
          <w:sz w:val="32"/>
          <w:szCs w:val="32"/>
        </w:rPr>
        <w:t>2</w:t>
      </w:r>
      <w:r>
        <w:rPr>
          <w:rFonts w:ascii="仿宋_GB2312" w:eastAsia="仿宋_GB2312" w:hAnsi="微软雅黑" w:hint="eastAsia"/>
          <w:color w:val="333333"/>
          <w:sz w:val="32"/>
          <w:szCs w:val="32"/>
        </w:rPr>
        <w:t>．</w:t>
      </w:r>
      <w:r w:rsidRPr="006810EA">
        <w:rPr>
          <w:rFonts w:ascii="仿宋_GB2312" w:eastAsia="仿宋_GB2312" w:hAnsi="微软雅黑" w:hint="eastAsia"/>
          <w:color w:val="333333"/>
          <w:sz w:val="32"/>
          <w:szCs w:val="32"/>
        </w:rPr>
        <w:t>目的明确、思路清楚。做到循序渐进，层次分明，合乎逻辑，基本概念和结论明确，提出问题，阐明问题的来龙去脉和解决问题的.方法，把</w:t>
      </w:r>
      <w:r>
        <w:rPr>
          <w:rFonts w:ascii="仿宋_GB2312" w:eastAsia="仿宋_GB2312" w:hAnsi="微软雅黑" w:hint="eastAsia"/>
          <w:color w:val="333333"/>
          <w:sz w:val="32"/>
          <w:szCs w:val="32"/>
        </w:rPr>
        <w:t>学员</w:t>
      </w:r>
      <w:r w:rsidRPr="006810EA">
        <w:rPr>
          <w:rFonts w:ascii="仿宋_GB2312" w:eastAsia="仿宋_GB2312" w:hAnsi="微软雅黑" w:hint="eastAsia"/>
          <w:color w:val="333333"/>
          <w:sz w:val="32"/>
          <w:szCs w:val="32"/>
        </w:rPr>
        <w:t>带到深入探讨问题的境界，给予</w:t>
      </w:r>
      <w:r>
        <w:rPr>
          <w:rFonts w:ascii="仿宋_GB2312" w:eastAsia="仿宋_GB2312" w:hAnsi="微软雅黑" w:hint="eastAsia"/>
          <w:color w:val="333333"/>
          <w:sz w:val="32"/>
          <w:szCs w:val="32"/>
        </w:rPr>
        <w:t>学员</w:t>
      </w:r>
      <w:r w:rsidRPr="006810EA">
        <w:rPr>
          <w:rFonts w:ascii="仿宋_GB2312" w:eastAsia="仿宋_GB2312" w:hAnsi="微软雅黑" w:hint="eastAsia"/>
          <w:color w:val="333333"/>
          <w:sz w:val="32"/>
          <w:szCs w:val="32"/>
        </w:rPr>
        <w:t>思考、联想、创新的启迪。</w:t>
      </w:r>
    </w:p>
    <w:p w:rsidR="00CA0989" w:rsidRPr="006810EA" w:rsidRDefault="00CA0989" w:rsidP="00CA0989">
      <w:pPr>
        <w:pStyle w:val="a5"/>
        <w:shd w:val="clear" w:color="auto" w:fill="FFFFFF"/>
        <w:spacing w:before="0" w:beforeAutospacing="0" w:after="180" w:afterAutospacing="0" w:line="580" w:lineRule="exact"/>
        <w:ind w:firstLine="200"/>
        <w:jc w:val="both"/>
        <w:rPr>
          <w:rFonts w:ascii="仿宋_GB2312" w:eastAsia="仿宋_GB2312" w:hAnsi="微软雅黑"/>
          <w:color w:val="333333"/>
          <w:sz w:val="32"/>
          <w:szCs w:val="32"/>
        </w:rPr>
      </w:pPr>
      <w:r>
        <w:rPr>
          <w:rFonts w:ascii="仿宋_GB2312" w:eastAsia="仿宋_GB2312" w:hAnsi="微软雅黑" w:hint="eastAsia"/>
          <w:color w:val="333333"/>
          <w:sz w:val="32"/>
          <w:szCs w:val="32"/>
        </w:rPr>
        <w:lastRenderedPageBreak/>
        <w:t xml:space="preserve">　</w:t>
      </w:r>
      <w:r w:rsidRPr="006810EA">
        <w:rPr>
          <w:rFonts w:ascii="仿宋_GB2312" w:eastAsia="仿宋_GB2312" w:hAnsi="微软雅黑" w:hint="eastAsia"/>
          <w:color w:val="333333"/>
          <w:sz w:val="32"/>
          <w:szCs w:val="32"/>
        </w:rPr>
        <w:t>3</w:t>
      </w:r>
      <w:r>
        <w:rPr>
          <w:rFonts w:ascii="仿宋_GB2312" w:eastAsia="仿宋_GB2312" w:hAnsi="微软雅黑" w:hint="eastAsia"/>
          <w:color w:val="333333"/>
          <w:sz w:val="32"/>
          <w:szCs w:val="32"/>
        </w:rPr>
        <w:t>．</w:t>
      </w:r>
      <w:r w:rsidRPr="006810EA">
        <w:rPr>
          <w:rFonts w:ascii="仿宋_GB2312" w:eastAsia="仿宋_GB2312" w:hAnsi="微软雅黑" w:hint="eastAsia"/>
          <w:color w:val="333333"/>
          <w:sz w:val="32"/>
          <w:szCs w:val="32"/>
        </w:rPr>
        <w:t>对问题的阐述简练准确，重点突出。做到主次分明，详略适当。既要有较大的信息量，又要富于启发性，防止面面俱到。重点和难点应该讲深讲透。</w:t>
      </w:r>
    </w:p>
    <w:p w:rsidR="00CA0989" w:rsidRPr="006810EA" w:rsidRDefault="00CA0989" w:rsidP="00CA0989">
      <w:pPr>
        <w:pStyle w:val="a5"/>
        <w:shd w:val="clear" w:color="auto" w:fill="FFFFFF"/>
        <w:spacing w:before="0" w:beforeAutospacing="0" w:after="180" w:afterAutospacing="0" w:line="580" w:lineRule="exact"/>
        <w:ind w:firstLine="200"/>
        <w:jc w:val="both"/>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w:t>
      </w:r>
      <w:r w:rsidRPr="006810EA">
        <w:rPr>
          <w:rFonts w:ascii="仿宋_GB2312" w:eastAsia="仿宋_GB2312" w:hAnsi="微软雅黑" w:hint="eastAsia"/>
          <w:color w:val="333333"/>
          <w:sz w:val="32"/>
          <w:szCs w:val="32"/>
        </w:rPr>
        <w:t>4</w:t>
      </w:r>
      <w:r>
        <w:rPr>
          <w:rFonts w:ascii="仿宋_GB2312" w:eastAsia="仿宋_GB2312" w:hAnsi="微软雅黑" w:hint="eastAsia"/>
          <w:color w:val="333333"/>
          <w:sz w:val="32"/>
          <w:szCs w:val="32"/>
        </w:rPr>
        <w:t>．</w:t>
      </w:r>
      <w:r w:rsidRPr="006810EA">
        <w:rPr>
          <w:rFonts w:ascii="仿宋_GB2312" w:eastAsia="仿宋_GB2312" w:hAnsi="微软雅黑" w:hint="eastAsia"/>
          <w:color w:val="333333"/>
          <w:sz w:val="32"/>
          <w:szCs w:val="32"/>
        </w:rPr>
        <w:t>对课程内容娴熟，运用自如，语言精练、生动、准确，切忌平铺直叙，枯燥乏味。</w:t>
      </w:r>
    </w:p>
    <w:p w:rsidR="00CA0989" w:rsidRPr="006810EA" w:rsidRDefault="00CA0989" w:rsidP="00CA0989">
      <w:pPr>
        <w:pStyle w:val="a5"/>
        <w:shd w:val="clear" w:color="auto" w:fill="FFFFFF"/>
        <w:spacing w:before="0" w:beforeAutospacing="0" w:after="180" w:afterAutospacing="0" w:line="580" w:lineRule="exact"/>
        <w:ind w:firstLine="200"/>
        <w:jc w:val="both"/>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w:t>
      </w:r>
      <w:r w:rsidRPr="006810EA">
        <w:rPr>
          <w:rFonts w:ascii="仿宋_GB2312" w:eastAsia="仿宋_GB2312" w:hAnsi="微软雅黑" w:hint="eastAsia"/>
          <w:color w:val="333333"/>
          <w:sz w:val="32"/>
          <w:szCs w:val="32"/>
        </w:rPr>
        <w:t>5</w:t>
      </w:r>
      <w:r>
        <w:rPr>
          <w:rFonts w:ascii="仿宋_GB2312" w:eastAsia="仿宋_GB2312" w:hAnsi="微软雅黑" w:hint="eastAsia"/>
          <w:color w:val="333333"/>
          <w:sz w:val="32"/>
          <w:szCs w:val="32"/>
        </w:rPr>
        <w:t>．</w:t>
      </w:r>
      <w:r w:rsidRPr="006810EA">
        <w:rPr>
          <w:rFonts w:ascii="仿宋_GB2312" w:eastAsia="仿宋_GB2312" w:hAnsi="微软雅黑" w:hint="eastAsia"/>
          <w:color w:val="333333"/>
          <w:sz w:val="32"/>
          <w:szCs w:val="32"/>
        </w:rPr>
        <w:t>善于运用各种现代化教学手段和其他教学手段，充分发挥多媒体、模型、图表和实物的作用。加强直观教学和形象化教学，以增强</w:t>
      </w:r>
      <w:r>
        <w:rPr>
          <w:rFonts w:ascii="仿宋_GB2312" w:eastAsia="仿宋_GB2312" w:hAnsi="微软雅黑" w:hint="eastAsia"/>
          <w:color w:val="333333"/>
          <w:sz w:val="32"/>
          <w:szCs w:val="32"/>
        </w:rPr>
        <w:t>学员</w:t>
      </w:r>
      <w:r w:rsidRPr="006810EA">
        <w:rPr>
          <w:rFonts w:ascii="仿宋_GB2312" w:eastAsia="仿宋_GB2312" w:hAnsi="微软雅黑" w:hint="eastAsia"/>
          <w:color w:val="333333"/>
          <w:sz w:val="32"/>
          <w:szCs w:val="32"/>
        </w:rPr>
        <w:t>感性知识，易于理解讲授内容。</w:t>
      </w:r>
    </w:p>
    <w:p w:rsidR="00CA0989" w:rsidRPr="006810EA" w:rsidRDefault="00CA0989" w:rsidP="00CA0989">
      <w:pPr>
        <w:pStyle w:val="a5"/>
        <w:shd w:val="clear" w:color="auto" w:fill="FFFFFF"/>
        <w:spacing w:before="0" w:beforeAutospacing="0" w:after="180" w:afterAutospacing="0" w:line="580" w:lineRule="exact"/>
        <w:ind w:firstLine="200"/>
        <w:jc w:val="both"/>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w:t>
      </w:r>
      <w:r w:rsidRPr="006810EA">
        <w:rPr>
          <w:rFonts w:ascii="仿宋_GB2312" w:eastAsia="仿宋_GB2312" w:hAnsi="微软雅黑" w:hint="eastAsia"/>
          <w:color w:val="333333"/>
          <w:sz w:val="32"/>
          <w:szCs w:val="32"/>
        </w:rPr>
        <w:t>6</w:t>
      </w:r>
      <w:r>
        <w:rPr>
          <w:rFonts w:ascii="仿宋_GB2312" w:eastAsia="仿宋_GB2312" w:hAnsi="微软雅黑" w:hint="eastAsia"/>
          <w:color w:val="333333"/>
          <w:sz w:val="32"/>
          <w:szCs w:val="32"/>
        </w:rPr>
        <w:t>．</w:t>
      </w:r>
      <w:r w:rsidRPr="006810EA">
        <w:rPr>
          <w:rFonts w:ascii="仿宋_GB2312" w:eastAsia="仿宋_GB2312" w:hAnsi="微软雅黑" w:hint="eastAsia"/>
          <w:color w:val="333333"/>
          <w:sz w:val="32"/>
          <w:szCs w:val="32"/>
        </w:rPr>
        <w:t>板书简洁、清晰、规范。</w:t>
      </w:r>
    </w:p>
    <w:p w:rsidR="00CA0989" w:rsidRPr="006810EA" w:rsidRDefault="00CA0989" w:rsidP="00CA0989">
      <w:pPr>
        <w:pStyle w:val="a5"/>
        <w:shd w:val="clear" w:color="auto" w:fill="FFFFFF"/>
        <w:spacing w:before="0" w:beforeAutospacing="0" w:after="180" w:afterAutospacing="0" w:line="580" w:lineRule="exact"/>
        <w:ind w:firstLine="200"/>
        <w:jc w:val="both"/>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w:t>
      </w:r>
      <w:r w:rsidRPr="006810EA">
        <w:rPr>
          <w:rFonts w:ascii="仿宋_GB2312" w:eastAsia="仿宋_GB2312" w:hAnsi="微软雅黑" w:hint="eastAsia"/>
          <w:color w:val="333333"/>
          <w:sz w:val="32"/>
          <w:szCs w:val="32"/>
        </w:rPr>
        <w:t>7</w:t>
      </w:r>
      <w:r>
        <w:rPr>
          <w:rFonts w:ascii="仿宋_GB2312" w:eastAsia="仿宋_GB2312" w:hAnsi="微软雅黑" w:hint="eastAsia"/>
          <w:color w:val="333333"/>
          <w:sz w:val="32"/>
          <w:szCs w:val="32"/>
        </w:rPr>
        <w:t>．</w:t>
      </w:r>
      <w:r w:rsidRPr="006810EA">
        <w:rPr>
          <w:rFonts w:ascii="仿宋_GB2312" w:eastAsia="仿宋_GB2312" w:hAnsi="微软雅黑" w:hint="eastAsia"/>
          <w:color w:val="333333"/>
          <w:sz w:val="32"/>
          <w:szCs w:val="32"/>
        </w:rPr>
        <w:t>不断进行课堂教学的改革试验，包括精选教学内容，改革教学方法，教学内容能反映或联系学科发展的新思想，新概念，新成果等。</w:t>
      </w:r>
    </w:p>
    <w:p w:rsidR="00CA0989" w:rsidRPr="006810EA" w:rsidRDefault="00CA0989" w:rsidP="00CA0989">
      <w:pPr>
        <w:pStyle w:val="a5"/>
        <w:shd w:val="clear" w:color="auto" w:fill="FFFFFF"/>
        <w:spacing w:before="0" w:beforeAutospacing="0" w:after="180" w:afterAutospacing="0" w:line="580" w:lineRule="exact"/>
        <w:ind w:firstLine="200"/>
        <w:jc w:val="both"/>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w:t>
      </w:r>
      <w:r w:rsidRPr="006810EA">
        <w:rPr>
          <w:rFonts w:ascii="仿宋_GB2312" w:eastAsia="仿宋_GB2312" w:hAnsi="微软雅黑" w:hint="eastAsia"/>
          <w:color w:val="333333"/>
          <w:sz w:val="32"/>
          <w:szCs w:val="32"/>
        </w:rPr>
        <w:t>8</w:t>
      </w:r>
      <w:r>
        <w:rPr>
          <w:rFonts w:ascii="仿宋_GB2312" w:eastAsia="仿宋_GB2312" w:hAnsi="微软雅黑" w:hint="eastAsia"/>
          <w:color w:val="333333"/>
          <w:sz w:val="32"/>
          <w:szCs w:val="32"/>
        </w:rPr>
        <w:t>．</w:t>
      </w:r>
      <w:r w:rsidRPr="006810EA">
        <w:rPr>
          <w:rFonts w:ascii="仿宋_GB2312" w:eastAsia="仿宋_GB2312" w:hAnsi="微软雅黑" w:hint="eastAsia"/>
          <w:color w:val="333333"/>
          <w:sz w:val="32"/>
          <w:szCs w:val="32"/>
        </w:rPr>
        <w:t>重视教书育人。结合课程内容，渗透思想教育，既教书又育人。教师对</w:t>
      </w:r>
      <w:r>
        <w:rPr>
          <w:rFonts w:ascii="仿宋_GB2312" w:eastAsia="仿宋_GB2312" w:hAnsi="微软雅黑" w:hint="eastAsia"/>
          <w:color w:val="333333"/>
          <w:sz w:val="32"/>
          <w:szCs w:val="32"/>
        </w:rPr>
        <w:t>学员</w:t>
      </w:r>
      <w:r w:rsidRPr="006810EA">
        <w:rPr>
          <w:rFonts w:ascii="仿宋_GB2312" w:eastAsia="仿宋_GB2312" w:hAnsi="微软雅黑" w:hint="eastAsia"/>
          <w:color w:val="333333"/>
          <w:sz w:val="32"/>
          <w:szCs w:val="32"/>
        </w:rPr>
        <w:t>既要关心热爱，又要严格要求，对</w:t>
      </w:r>
      <w:r>
        <w:rPr>
          <w:rFonts w:ascii="仿宋_GB2312" w:eastAsia="仿宋_GB2312" w:hAnsi="微软雅黑" w:hint="eastAsia"/>
          <w:color w:val="333333"/>
          <w:sz w:val="32"/>
          <w:szCs w:val="32"/>
        </w:rPr>
        <w:t>学员</w:t>
      </w:r>
      <w:r w:rsidRPr="006810EA">
        <w:rPr>
          <w:rFonts w:ascii="仿宋_GB2312" w:eastAsia="仿宋_GB2312" w:hAnsi="微软雅黑" w:hint="eastAsia"/>
          <w:color w:val="333333"/>
          <w:sz w:val="32"/>
          <w:szCs w:val="32"/>
        </w:rPr>
        <w:t>有高度责任感，关心</w:t>
      </w:r>
      <w:r>
        <w:rPr>
          <w:rFonts w:ascii="仿宋_GB2312" w:eastAsia="仿宋_GB2312" w:hAnsi="微软雅黑" w:hint="eastAsia"/>
          <w:color w:val="333333"/>
          <w:sz w:val="32"/>
          <w:szCs w:val="32"/>
        </w:rPr>
        <w:t>学员</w:t>
      </w:r>
      <w:r w:rsidRPr="006810EA">
        <w:rPr>
          <w:rFonts w:ascii="仿宋_GB2312" w:eastAsia="仿宋_GB2312" w:hAnsi="微软雅黑" w:hint="eastAsia"/>
          <w:color w:val="333333"/>
          <w:sz w:val="32"/>
          <w:szCs w:val="32"/>
        </w:rPr>
        <w:t>成长，鼓励</w:t>
      </w:r>
      <w:r>
        <w:rPr>
          <w:rFonts w:ascii="仿宋_GB2312" w:eastAsia="仿宋_GB2312" w:hAnsi="微软雅黑" w:hint="eastAsia"/>
          <w:color w:val="333333"/>
          <w:sz w:val="32"/>
          <w:szCs w:val="32"/>
        </w:rPr>
        <w:t>学员</w:t>
      </w:r>
      <w:r w:rsidRPr="006810EA">
        <w:rPr>
          <w:rFonts w:ascii="仿宋_GB2312" w:eastAsia="仿宋_GB2312" w:hAnsi="微软雅黑" w:hint="eastAsia"/>
          <w:color w:val="333333"/>
          <w:sz w:val="32"/>
          <w:szCs w:val="32"/>
        </w:rPr>
        <w:t>进步，主动维护课堂教学秩序。</w:t>
      </w:r>
    </w:p>
    <w:p w:rsidR="00CA0989" w:rsidRPr="006810EA" w:rsidRDefault="00CA0989" w:rsidP="00CA0989">
      <w:pPr>
        <w:pStyle w:val="a5"/>
        <w:shd w:val="clear" w:color="auto" w:fill="FFFFFF"/>
        <w:spacing w:before="0" w:beforeAutospacing="0" w:after="180" w:afterAutospacing="0" w:line="580" w:lineRule="exact"/>
        <w:ind w:firstLine="200"/>
        <w:jc w:val="both"/>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w:t>
      </w:r>
      <w:r w:rsidRPr="006810EA">
        <w:rPr>
          <w:rFonts w:ascii="仿宋_GB2312" w:eastAsia="仿宋_GB2312" w:hAnsi="微软雅黑" w:hint="eastAsia"/>
          <w:color w:val="333333"/>
          <w:sz w:val="32"/>
          <w:szCs w:val="32"/>
        </w:rPr>
        <w:t>9</w:t>
      </w:r>
      <w:r>
        <w:rPr>
          <w:rFonts w:ascii="仿宋_GB2312" w:eastAsia="仿宋_GB2312" w:hAnsi="微软雅黑" w:hint="eastAsia"/>
          <w:color w:val="333333"/>
          <w:sz w:val="32"/>
          <w:szCs w:val="32"/>
        </w:rPr>
        <w:t>．</w:t>
      </w:r>
      <w:r w:rsidRPr="006810EA">
        <w:rPr>
          <w:rFonts w:ascii="仿宋_GB2312" w:eastAsia="仿宋_GB2312" w:hAnsi="微软雅黑" w:hint="eastAsia"/>
          <w:color w:val="333333"/>
          <w:sz w:val="32"/>
          <w:szCs w:val="32"/>
        </w:rPr>
        <w:t>教师上课应注意衣冠整洁，仪表端正，言行文明。第一次课要做自我介绍。</w:t>
      </w:r>
    </w:p>
    <w:p w:rsidR="00CA0989" w:rsidRPr="006810EA" w:rsidRDefault="00CA0989" w:rsidP="00CA0989">
      <w:pPr>
        <w:pStyle w:val="a5"/>
        <w:shd w:val="clear" w:color="auto" w:fill="FFFFFF"/>
        <w:spacing w:before="0" w:beforeAutospacing="0" w:after="180" w:afterAutospacing="0" w:line="580" w:lineRule="exact"/>
        <w:ind w:firstLine="200"/>
        <w:jc w:val="both"/>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1</w:t>
      </w:r>
      <w:r w:rsidRPr="006810EA">
        <w:rPr>
          <w:rFonts w:ascii="仿宋_GB2312" w:eastAsia="仿宋_GB2312" w:hAnsi="微软雅黑" w:hint="eastAsia"/>
          <w:color w:val="333333"/>
          <w:sz w:val="32"/>
          <w:szCs w:val="32"/>
        </w:rPr>
        <w:t>0</w:t>
      </w:r>
      <w:r>
        <w:rPr>
          <w:rFonts w:ascii="仿宋_GB2312" w:eastAsia="仿宋_GB2312" w:hAnsi="微软雅黑" w:hint="eastAsia"/>
          <w:color w:val="333333"/>
          <w:sz w:val="32"/>
          <w:szCs w:val="32"/>
        </w:rPr>
        <w:t>．</w:t>
      </w:r>
      <w:r w:rsidRPr="006810EA">
        <w:rPr>
          <w:rFonts w:ascii="仿宋_GB2312" w:eastAsia="仿宋_GB2312" w:hAnsi="微软雅黑" w:hint="eastAsia"/>
          <w:color w:val="333333"/>
          <w:sz w:val="32"/>
          <w:szCs w:val="32"/>
        </w:rPr>
        <w:t>严格遵守学校规定的作息时间，提前到达上课地点（尤其是使用多媒体技术授课的教师），确保充足的课堂教学准备时间。按时上、下课，上课时应说“上课”，下课时</w:t>
      </w:r>
      <w:r w:rsidRPr="006810EA">
        <w:rPr>
          <w:rFonts w:ascii="仿宋_GB2312" w:eastAsia="仿宋_GB2312" w:hAnsi="微软雅黑" w:hint="eastAsia"/>
          <w:color w:val="333333"/>
          <w:sz w:val="32"/>
          <w:szCs w:val="32"/>
        </w:rPr>
        <w:lastRenderedPageBreak/>
        <w:t>应说“下课”。课堂上关闭通信工具，无特殊情况不得拖堂，恰当分配课堂教学时间。</w:t>
      </w:r>
    </w:p>
    <w:p w:rsidR="00CA0989" w:rsidRPr="006810EA" w:rsidRDefault="00CA0989" w:rsidP="00CA0989">
      <w:pPr>
        <w:pStyle w:val="a5"/>
        <w:shd w:val="clear" w:color="auto" w:fill="FFFFFF"/>
        <w:spacing w:before="0" w:beforeAutospacing="0" w:after="180" w:afterAutospacing="0" w:line="580" w:lineRule="exact"/>
        <w:ind w:firstLine="200"/>
        <w:jc w:val="both"/>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w:t>
      </w:r>
      <w:r w:rsidRPr="006810EA">
        <w:rPr>
          <w:rFonts w:ascii="仿宋_GB2312" w:eastAsia="仿宋_GB2312" w:hAnsi="微软雅黑" w:hint="eastAsia"/>
          <w:color w:val="333333"/>
          <w:sz w:val="32"/>
          <w:szCs w:val="32"/>
        </w:rPr>
        <w:t>11</w:t>
      </w:r>
      <w:r>
        <w:rPr>
          <w:rFonts w:ascii="仿宋_GB2312" w:eastAsia="仿宋_GB2312" w:hAnsi="微软雅黑" w:hint="eastAsia"/>
          <w:color w:val="333333"/>
          <w:sz w:val="32"/>
          <w:szCs w:val="32"/>
        </w:rPr>
        <w:t>．</w:t>
      </w:r>
      <w:r w:rsidRPr="006810EA">
        <w:rPr>
          <w:rFonts w:ascii="仿宋_GB2312" w:eastAsia="仿宋_GB2312" w:hAnsi="微软雅黑" w:hint="eastAsia"/>
          <w:color w:val="333333"/>
          <w:sz w:val="32"/>
          <w:szCs w:val="32"/>
        </w:rPr>
        <w:t>任课教师一般不得调课。因故必需调课、停课或代课者，须提前三天到教务科填写申请单，经教研室主任、教学副院长签字，报教务处审核同意后方可实施。</w:t>
      </w:r>
    </w:p>
    <w:p w:rsidR="00CA0989" w:rsidRPr="008F3D0C" w:rsidRDefault="00CA0989" w:rsidP="00CA0989">
      <w:pPr>
        <w:pStyle w:val="a5"/>
        <w:shd w:val="clear" w:color="auto" w:fill="FFFFFF"/>
        <w:spacing w:before="0" w:beforeAutospacing="0" w:after="180" w:afterAutospacing="0" w:line="580" w:lineRule="exact"/>
        <w:ind w:firstLine="200"/>
        <w:jc w:val="both"/>
        <w:rPr>
          <w:rFonts w:ascii="楷体" w:eastAsia="楷体" w:hAnsi="楷体"/>
          <w:color w:val="333333"/>
          <w:sz w:val="32"/>
          <w:szCs w:val="32"/>
        </w:rPr>
      </w:pPr>
      <w:r w:rsidRPr="008F3D0C">
        <w:rPr>
          <w:rFonts w:ascii="楷体" w:eastAsia="楷体" w:hAnsi="楷体" w:hint="eastAsia"/>
          <w:color w:val="333333"/>
          <w:sz w:val="32"/>
          <w:szCs w:val="32"/>
        </w:rPr>
        <w:t xml:space="preserve">　</w:t>
      </w:r>
      <w:r w:rsidRPr="008F3D0C">
        <w:rPr>
          <w:rStyle w:val="a6"/>
          <w:rFonts w:ascii="楷体" w:eastAsia="楷体" w:hAnsi="楷体" w:hint="eastAsia"/>
          <w:color w:val="333333"/>
          <w:sz w:val="32"/>
          <w:szCs w:val="32"/>
        </w:rPr>
        <w:t>（二）</w:t>
      </w:r>
      <w:r>
        <w:rPr>
          <w:rStyle w:val="a6"/>
          <w:rFonts w:ascii="楷体" w:eastAsia="楷体" w:hAnsi="楷体" w:hint="eastAsia"/>
          <w:color w:val="333333"/>
          <w:sz w:val="32"/>
          <w:szCs w:val="32"/>
        </w:rPr>
        <w:t>学员</w:t>
      </w:r>
      <w:r w:rsidRPr="008F3D0C">
        <w:rPr>
          <w:rStyle w:val="a6"/>
          <w:rFonts w:ascii="楷体" w:eastAsia="楷体" w:hAnsi="楷体" w:hint="eastAsia"/>
          <w:color w:val="333333"/>
          <w:sz w:val="32"/>
          <w:szCs w:val="32"/>
        </w:rPr>
        <w:t>学习方面</w:t>
      </w:r>
    </w:p>
    <w:p w:rsidR="00CA0989" w:rsidRPr="006810EA" w:rsidRDefault="00CA0989" w:rsidP="00CA0989">
      <w:pPr>
        <w:pStyle w:val="a5"/>
        <w:shd w:val="clear" w:color="auto" w:fill="FFFFFF"/>
        <w:spacing w:before="0" w:beforeAutospacing="0" w:after="180" w:afterAutospacing="0" w:line="580" w:lineRule="exact"/>
        <w:ind w:firstLine="200"/>
        <w:jc w:val="both"/>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w:t>
      </w:r>
      <w:r w:rsidRPr="006810EA">
        <w:rPr>
          <w:rFonts w:ascii="仿宋_GB2312" w:eastAsia="仿宋_GB2312" w:hAnsi="微软雅黑" w:hint="eastAsia"/>
          <w:color w:val="333333"/>
          <w:sz w:val="32"/>
          <w:szCs w:val="32"/>
        </w:rPr>
        <w:t>1</w:t>
      </w:r>
      <w:r>
        <w:rPr>
          <w:rFonts w:ascii="仿宋_GB2312" w:eastAsia="仿宋_GB2312" w:hAnsi="微软雅黑" w:hint="eastAsia"/>
          <w:color w:val="333333"/>
          <w:sz w:val="32"/>
          <w:szCs w:val="32"/>
        </w:rPr>
        <w:t>．学员</w:t>
      </w:r>
      <w:r w:rsidRPr="006810EA">
        <w:rPr>
          <w:rFonts w:ascii="仿宋_GB2312" w:eastAsia="仿宋_GB2312" w:hAnsi="微软雅黑" w:hint="eastAsia"/>
          <w:color w:val="333333"/>
          <w:sz w:val="32"/>
          <w:szCs w:val="32"/>
        </w:rPr>
        <w:t>必须提前进人教室，并依次坐好，不得迟到、早退或旷课，因故迟到或特殊情况需早退时，必须经教师同意，方可出入教室。上课时，无关人员不得进入教室或将师生叫离教室。</w:t>
      </w:r>
    </w:p>
    <w:p w:rsidR="00CA0989" w:rsidRPr="006810EA" w:rsidRDefault="00CA0989" w:rsidP="00CA0989">
      <w:pPr>
        <w:pStyle w:val="a5"/>
        <w:shd w:val="clear" w:color="auto" w:fill="FFFFFF"/>
        <w:spacing w:before="0" w:beforeAutospacing="0" w:after="180" w:afterAutospacing="0" w:line="580" w:lineRule="exact"/>
        <w:ind w:firstLine="200"/>
        <w:jc w:val="both"/>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w:t>
      </w:r>
      <w:r w:rsidRPr="006810EA">
        <w:rPr>
          <w:rFonts w:ascii="仿宋_GB2312" w:eastAsia="仿宋_GB2312" w:hAnsi="微软雅黑" w:hint="eastAsia"/>
          <w:color w:val="333333"/>
          <w:sz w:val="32"/>
          <w:szCs w:val="32"/>
        </w:rPr>
        <w:t>2</w:t>
      </w:r>
      <w:r>
        <w:rPr>
          <w:rFonts w:ascii="仿宋_GB2312" w:eastAsia="仿宋_GB2312" w:hAnsi="微软雅黑" w:hint="eastAsia"/>
          <w:color w:val="333333"/>
          <w:sz w:val="32"/>
          <w:szCs w:val="32"/>
        </w:rPr>
        <w:t>．学员</w:t>
      </w:r>
      <w:r w:rsidRPr="006810EA">
        <w:rPr>
          <w:rFonts w:ascii="仿宋_GB2312" w:eastAsia="仿宋_GB2312" w:hAnsi="微软雅黑" w:hint="eastAsia"/>
          <w:color w:val="333333"/>
          <w:sz w:val="32"/>
          <w:szCs w:val="32"/>
        </w:rPr>
        <w:t>进入教室应注意衣着整洁，必须按教室着装要求进入教室。</w:t>
      </w:r>
    </w:p>
    <w:p w:rsidR="00CA0989" w:rsidRPr="006810EA" w:rsidRDefault="00CA0989" w:rsidP="00CA0989">
      <w:pPr>
        <w:pStyle w:val="a5"/>
        <w:shd w:val="clear" w:color="auto" w:fill="FFFFFF"/>
        <w:spacing w:before="0" w:beforeAutospacing="0" w:after="180" w:afterAutospacing="0" w:line="580" w:lineRule="exact"/>
        <w:ind w:firstLine="200"/>
        <w:jc w:val="both"/>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w:t>
      </w:r>
      <w:r w:rsidRPr="006810EA">
        <w:rPr>
          <w:rFonts w:ascii="仿宋_GB2312" w:eastAsia="仿宋_GB2312" w:hAnsi="微软雅黑" w:hint="eastAsia"/>
          <w:color w:val="333333"/>
          <w:sz w:val="32"/>
          <w:szCs w:val="32"/>
        </w:rPr>
        <w:t>3</w:t>
      </w:r>
      <w:r>
        <w:rPr>
          <w:rFonts w:ascii="仿宋_GB2312" w:eastAsia="仿宋_GB2312" w:hAnsi="微软雅黑" w:hint="eastAsia"/>
          <w:color w:val="333333"/>
          <w:sz w:val="32"/>
          <w:szCs w:val="32"/>
        </w:rPr>
        <w:t>．学员</w:t>
      </w:r>
      <w:r w:rsidRPr="006810EA">
        <w:rPr>
          <w:rFonts w:ascii="仿宋_GB2312" w:eastAsia="仿宋_GB2312" w:hAnsi="微软雅黑" w:hint="eastAsia"/>
          <w:color w:val="333333"/>
          <w:sz w:val="32"/>
          <w:szCs w:val="32"/>
        </w:rPr>
        <w:t>应该高度重视课堂教学环节，按照教学计划上好每一节课。上课要专心听讲，做好笔记，努力提高听课效率。</w:t>
      </w:r>
    </w:p>
    <w:p w:rsidR="00CA0989" w:rsidRPr="006810EA" w:rsidRDefault="00CA0989" w:rsidP="00CA0989">
      <w:pPr>
        <w:pStyle w:val="a5"/>
        <w:shd w:val="clear" w:color="auto" w:fill="FFFFFF"/>
        <w:spacing w:before="0" w:beforeAutospacing="0" w:after="180" w:afterAutospacing="0" w:line="580" w:lineRule="exact"/>
        <w:ind w:firstLine="200"/>
        <w:jc w:val="both"/>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w:t>
      </w:r>
      <w:r w:rsidRPr="006810EA">
        <w:rPr>
          <w:rFonts w:ascii="仿宋_GB2312" w:eastAsia="仿宋_GB2312" w:hAnsi="微软雅黑" w:hint="eastAsia"/>
          <w:color w:val="333333"/>
          <w:sz w:val="32"/>
          <w:szCs w:val="32"/>
        </w:rPr>
        <w:t>4</w:t>
      </w:r>
      <w:r>
        <w:rPr>
          <w:rFonts w:ascii="仿宋_GB2312" w:eastAsia="仿宋_GB2312" w:hAnsi="微软雅黑" w:hint="eastAsia"/>
          <w:color w:val="333333"/>
          <w:sz w:val="32"/>
          <w:szCs w:val="32"/>
        </w:rPr>
        <w:t>．</w:t>
      </w:r>
      <w:r w:rsidRPr="006810EA">
        <w:rPr>
          <w:rFonts w:ascii="仿宋_GB2312" w:eastAsia="仿宋_GB2312" w:hAnsi="微软雅黑" w:hint="eastAsia"/>
          <w:color w:val="333333"/>
          <w:sz w:val="32"/>
          <w:szCs w:val="32"/>
        </w:rPr>
        <w:t>上课时应保持室内肃静，不得谈笑或进行与本课无关的活动，不准吸烟或吃零食，必须关闭手机、传呼机等通讯工具。</w:t>
      </w:r>
    </w:p>
    <w:p w:rsidR="00CA0989" w:rsidRPr="006810EA" w:rsidRDefault="00CA0989" w:rsidP="00CA0989">
      <w:pPr>
        <w:pStyle w:val="a5"/>
        <w:shd w:val="clear" w:color="auto" w:fill="FFFFFF"/>
        <w:spacing w:before="0" w:beforeAutospacing="0" w:after="180" w:afterAutospacing="0" w:line="580" w:lineRule="exact"/>
        <w:ind w:firstLine="200"/>
        <w:jc w:val="both"/>
        <w:rPr>
          <w:rFonts w:ascii="仿宋_GB2312" w:eastAsia="仿宋_GB2312" w:hAnsi="微软雅黑"/>
          <w:color w:val="333333"/>
          <w:sz w:val="32"/>
          <w:szCs w:val="32"/>
        </w:rPr>
      </w:pPr>
      <w:r>
        <w:rPr>
          <w:rFonts w:ascii="仿宋_GB2312" w:eastAsia="仿宋_GB2312" w:hAnsi="微软雅黑" w:hint="eastAsia"/>
          <w:color w:val="333333"/>
          <w:sz w:val="32"/>
          <w:szCs w:val="32"/>
        </w:rPr>
        <w:t xml:space="preserve">　</w:t>
      </w:r>
      <w:r w:rsidRPr="006810EA">
        <w:rPr>
          <w:rFonts w:ascii="仿宋_GB2312" w:eastAsia="仿宋_GB2312" w:hAnsi="微软雅黑" w:hint="eastAsia"/>
          <w:color w:val="333333"/>
          <w:sz w:val="32"/>
          <w:szCs w:val="32"/>
        </w:rPr>
        <w:t>5</w:t>
      </w:r>
      <w:r>
        <w:rPr>
          <w:rFonts w:ascii="仿宋_GB2312" w:eastAsia="仿宋_GB2312" w:hAnsi="微软雅黑" w:hint="eastAsia"/>
          <w:color w:val="333333"/>
          <w:sz w:val="32"/>
          <w:szCs w:val="32"/>
        </w:rPr>
        <w:t>．学员</w:t>
      </w:r>
      <w:r w:rsidRPr="006810EA">
        <w:rPr>
          <w:rFonts w:ascii="仿宋_GB2312" w:eastAsia="仿宋_GB2312" w:hAnsi="微软雅黑" w:hint="eastAsia"/>
          <w:color w:val="333333"/>
          <w:sz w:val="32"/>
          <w:szCs w:val="32"/>
        </w:rPr>
        <w:t>对课堂教学如有意见时，在不便向教师直接反映的情况下，可实事求是地向教务科或学校有关部门反映，以帮助教师改进教学工作。</w:t>
      </w:r>
    </w:p>
    <w:p w:rsidR="00CA0989" w:rsidRPr="006810EA" w:rsidRDefault="00CA0989" w:rsidP="00CA0989">
      <w:pPr>
        <w:pStyle w:val="a5"/>
        <w:shd w:val="clear" w:color="auto" w:fill="FFFFFF"/>
        <w:spacing w:before="0" w:beforeAutospacing="0" w:after="180" w:afterAutospacing="0" w:line="580" w:lineRule="exact"/>
        <w:ind w:firstLine="200"/>
        <w:jc w:val="both"/>
        <w:rPr>
          <w:rFonts w:ascii="仿宋_GB2312" w:eastAsia="仿宋_GB2312" w:hAnsi="微软雅黑"/>
          <w:color w:val="333333"/>
          <w:sz w:val="32"/>
          <w:szCs w:val="32"/>
        </w:rPr>
      </w:pPr>
      <w:r>
        <w:rPr>
          <w:rFonts w:ascii="仿宋_GB2312" w:eastAsia="仿宋_GB2312" w:hAnsi="微软雅黑" w:hint="eastAsia"/>
          <w:color w:val="333333"/>
          <w:sz w:val="32"/>
          <w:szCs w:val="32"/>
        </w:rPr>
        <w:lastRenderedPageBreak/>
        <w:t xml:space="preserve">　</w:t>
      </w:r>
      <w:r w:rsidRPr="006810EA">
        <w:rPr>
          <w:rFonts w:ascii="仿宋_GB2312" w:eastAsia="仿宋_GB2312" w:hAnsi="微软雅黑" w:hint="eastAsia"/>
          <w:color w:val="333333"/>
          <w:sz w:val="32"/>
          <w:szCs w:val="32"/>
        </w:rPr>
        <w:t>6</w:t>
      </w:r>
      <w:r>
        <w:rPr>
          <w:rFonts w:ascii="仿宋_GB2312" w:eastAsia="仿宋_GB2312" w:hAnsi="微软雅黑" w:hint="eastAsia"/>
          <w:color w:val="333333"/>
          <w:sz w:val="32"/>
          <w:szCs w:val="32"/>
        </w:rPr>
        <w:t>．学员</w:t>
      </w:r>
      <w:r w:rsidRPr="006810EA">
        <w:rPr>
          <w:rFonts w:ascii="仿宋_GB2312" w:eastAsia="仿宋_GB2312" w:hAnsi="微软雅黑" w:hint="eastAsia"/>
          <w:color w:val="333333"/>
          <w:sz w:val="32"/>
          <w:szCs w:val="32"/>
        </w:rPr>
        <w:t>要轮流值日，负责课前擦黑板，帮助教师取送演示仪器、教学器材等。课间出入教室要有秩序，要先出后进。上课前后不得在教学楼内拥挤、喧闹，不得擅自闯入教室干扰课堂教学的进行。</w:t>
      </w:r>
    </w:p>
    <w:p w:rsidR="00CA0989" w:rsidRPr="006810EA" w:rsidRDefault="00CA0989" w:rsidP="00CA0989">
      <w:pPr>
        <w:pStyle w:val="a5"/>
        <w:shd w:val="clear" w:color="auto" w:fill="FFFFFF"/>
        <w:spacing w:before="0" w:beforeAutospacing="0" w:after="180" w:afterAutospacing="0" w:line="580" w:lineRule="exact"/>
        <w:ind w:firstLine="200"/>
        <w:jc w:val="both"/>
        <w:rPr>
          <w:rFonts w:ascii="仿宋_GB2312" w:eastAsia="仿宋_GB2312" w:hAnsi="微软雅黑"/>
          <w:color w:val="333333"/>
          <w:sz w:val="32"/>
          <w:szCs w:val="32"/>
        </w:rPr>
      </w:pPr>
      <w:r w:rsidRPr="006810EA">
        <w:rPr>
          <w:rFonts w:ascii="仿宋_GB2312" w:eastAsia="仿宋_GB2312" w:hAnsi="微软雅黑" w:hint="eastAsia"/>
          <w:color w:val="333333"/>
          <w:sz w:val="32"/>
          <w:szCs w:val="32"/>
        </w:rPr>
        <w:t xml:space="preserve">　7</w:t>
      </w:r>
      <w:r>
        <w:rPr>
          <w:rFonts w:ascii="仿宋_GB2312" w:eastAsia="仿宋_GB2312" w:hAnsi="微软雅黑" w:hint="eastAsia"/>
          <w:color w:val="333333"/>
          <w:sz w:val="32"/>
          <w:szCs w:val="32"/>
        </w:rPr>
        <w:t>．</w:t>
      </w:r>
      <w:r w:rsidRPr="006810EA">
        <w:rPr>
          <w:rFonts w:ascii="仿宋_GB2312" w:eastAsia="仿宋_GB2312" w:hAnsi="微软雅黑" w:hint="eastAsia"/>
          <w:color w:val="333333"/>
          <w:sz w:val="32"/>
          <w:szCs w:val="32"/>
        </w:rPr>
        <w:t>为了更好地接受课堂上的讲授内容，提高课堂教学质量，</w:t>
      </w:r>
      <w:r>
        <w:rPr>
          <w:rFonts w:ascii="仿宋_GB2312" w:eastAsia="仿宋_GB2312" w:hAnsi="微软雅黑" w:hint="eastAsia"/>
          <w:color w:val="333333"/>
          <w:sz w:val="32"/>
          <w:szCs w:val="32"/>
        </w:rPr>
        <w:t>学员</w:t>
      </w:r>
      <w:r w:rsidRPr="006810EA">
        <w:rPr>
          <w:rFonts w:ascii="仿宋_GB2312" w:eastAsia="仿宋_GB2312" w:hAnsi="微软雅黑" w:hint="eastAsia"/>
          <w:color w:val="333333"/>
          <w:sz w:val="32"/>
          <w:szCs w:val="32"/>
        </w:rPr>
        <w:t>必须按教师的要求，有计划地、合理地进行预习、复习、完成作业。</w:t>
      </w:r>
    </w:p>
    <w:p w:rsidR="00CA0989" w:rsidRPr="00AE68A7" w:rsidRDefault="00CA0989" w:rsidP="00CA0989">
      <w:pPr>
        <w:spacing w:line="580" w:lineRule="exact"/>
        <w:ind w:firstLine="200"/>
      </w:pPr>
    </w:p>
    <w:p w:rsidR="00CA0989" w:rsidRDefault="00CA0989"/>
    <w:p w:rsidR="00CA0989" w:rsidRDefault="00CA0989"/>
    <w:p w:rsidR="00CA0989" w:rsidRDefault="00CA0989"/>
    <w:p w:rsidR="00CA0989" w:rsidRDefault="00CA0989"/>
    <w:p w:rsidR="00CA0989" w:rsidRDefault="00CA0989"/>
    <w:p w:rsidR="00CA0989" w:rsidRDefault="00CA0989"/>
    <w:p w:rsidR="00CA0989" w:rsidRDefault="00CA0989"/>
    <w:p w:rsidR="00CA0989" w:rsidRDefault="00CA0989"/>
    <w:p w:rsidR="00CA0989" w:rsidRDefault="00CA0989"/>
    <w:p w:rsidR="00CA0989" w:rsidRDefault="00CA0989"/>
    <w:p w:rsidR="00CA0989" w:rsidRDefault="00CA0989"/>
    <w:p w:rsidR="00CA0989" w:rsidRDefault="00CA0989"/>
    <w:p w:rsidR="00CA0989" w:rsidRDefault="00CA0989"/>
    <w:p w:rsidR="00CA0989" w:rsidRDefault="00CA0989"/>
    <w:p w:rsidR="00CA0989" w:rsidRDefault="00CA0989"/>
    <w:p w:rsidR="00CA0989" w:rsidRDefault="00CA0989"/>
    <w:p w:rsidR="00CA0989" w:rsidRDefault="00CA0989"/>
    <w:p w:rsidR="00CA0989" w:rsidRDefault="00CA0989"/>
    <w:p w:rsidR="00CA0989" w:rsidRDefault="00CA0989"/>
    <w:p w:rsidR="00CA0989" w:rsidRDefault="00CA0989"/>
    <w:p w:rsidR="00CA0989" w:rsidRDefault="00CA0989"/>
    <w:p w:rsidR="00CA0989" w:rsidRDefault="00CA0989"/>
    <w:p w:rsidR="00981AF8" w:rsidRDefault="00981AF8" w:rsidP="00CA0989">
      <w:pPr>
        <w:spacing w:line="580" w:lineRule="exact"/>
        <w:jc w:val="center"/>
        <w:rPr>
          <w:rFonts w:ascii="方正小标宋简体" w:eastAsia="方正小标宋简体" w:hAnsiTheme="minorEastAsia" w:hint="eastAsia"/>
          <w:sz w:val="44"/>
          <w:szCs w:val="44"/>
        </w:rPr>
      </w:pPr>
    </w:p>
    <w:p w:rsidR="00981AF8" w:rsidRDefault="00981AF8" w:rsidP="00CA0989">
      <w:pPr>
        <w:spacing w:line="580" w:lineRule="exact"/>
        <w:jc w:val="center"/>
        <w:rPr>
          <w:rFonts w:ascii="方正小标宋简体" w:eastAsia="方正小标宋简体" w:hAnsiTheme="minorEastAsia" w:hint="eastAsia"/>
          <w:sz w:val="44"/>
          <w:szCs w:val="44"/>
        </w:rPr>
      </w:pPr>
    </w:p>
    <w:p w:rsidR="00981AF8" w:rsidRDefault="00981AF8" w:rsidP="00CA0989">
      <w:pPr>
        <w:spacing w:line="580" w:lineRule="exact"/>
        <w:jc w:val="center"/>
        <w:rPr>
          <w:rFonts w:ascii="方正小标宋简体" w:eastAsia="方正小标宋简体" w:hAnsiTheme="minorEastAsia" w:hint="eastAsia"/>
          <w:sz w:val="44"/>
          <w:szCs w:val="44"/>
        </w:rPr>
      </w:pPr>
    </w:p>
    <w:p w:rsidR="00CA0989" w:rsidRPr="00120127" w:rsidRDefault="00CA0989" w:rsidP="00CA0989">
      <w:pPr>
        <w:spacing w:line="580" w:lineRule="exact"/>
        <w:jc w:val="center"/>
        <w:rPr>
          <w:rFonts w:ascii="方正小标宋简体" w:eastAsia="方正小标宋简体" w:hAnsiTheme="minorEastAsia"/>
          <w:sz w:val="44"/>
          <w:szCs w:val="44"/>
        </w:rPr>
      </w:pPr>
      <w:r w:rsidRPr="00120127">
        <w:rPr>
          <w:rFonts w:ascii="方正小标宋简体" w:eastAsia="方正小标宋简体" w:hAnsiTheme="minorEastAsia" w:hint="eastAsia"/>
          <w:sz w:val="44"/>
          <w:szCs w:val="44"/>
        </w:rPr>
        <w:lastRenderedPageBreak/>
        <w:t>考勤管理制度</w:t>
      </w:r>
    </w:p>
    <w:p w:rsidR="00CA0989" w:rsidRPr="007F315B" w:rsidRDefault="00CA0989" w:rsidP="00CA0989">
      <w:pPr>
        <w:spacing w:line="580" w:lineRule="exact"/>
        <w:ind w:firstLineChars="200" w:firstLine="640"/>
        <w:rPr>
          <w:rFonts w:ascii="仿宋_GB2312" w:eastAsia="仿宋_GB2312" w:hAnsiTheme="minorEastAsia"/>
          <w:sz w:val="32"/>
          <w:szCs w:val="32"/>
        </w:rPr>
      </w:pPr>
      <w:r w:rsidRPr="007F315B">
        <w:rPr>
          <w:rFonts w:ascii="仿宋_GB2312" w:eastAsia="仿宋_GB2312" w:hAnsiTheme="minorEastAsia" w:hint="eastAsia"/>
          <w:sz w:val="32"/>
          <w:szCs w:val="32"/>
        </w:rPr>
        <w:t>考勤是为维护学校的正常教学秩序，提高教学效率，严肃</w:t>
      </w:r>
      <w:r>
        <w:rPr>
          <w:rFonts w:ascii="仿宋_GB2312" w:eastAsia="仿宋_GB2312" w:hAnsiTheme="minorEastAsia" w:hint="eastAsia"/>
          <w:sz w:val="32"/>
          <w:szCs w:val="32"/>
        </w:rPr>
        <w:t>培训</w:t>
      </w:r>
      <w:r w:rsidRPr="007F315B">
        <w:rPr>
          <w:rFonts w:ascii="仿宋_GB2312" w:eastAsia="仿宋_GB2312" w:hAnsiTheme="minorEastAsia" w:hint="eastAsia"/>
          <w:sz w:val="32"/>
          <w:szCs w:val="32"/>
        </w:rPr>
        <w:t>纪律，使学员自觉遵守培训时间和培训纪律。考勤是能严谨、明晰地成为严格的规定，是一种制度体系。</w:t>
      </w:r>
    </w:p>
    <w:p w:rsidR="00CA0989" w:rsidRPr="007F315B" w:rsidRDefault="00CA0989" w:rsidP="00CA0989">
      <w:pPr>
        <w:spacing w:line="580" w:lineRule="exact"/>
        <w:ind w:firstLineChars="200" w:firstLine="640"/>
        <w:rPr>
          <w:rFonts w:ascii="仿宋_GB2312" w:eastAsia="仿宋_GB2312" w:hAnsiTheme="minorEastAsia"/>
          <w:sz w:val="32"/>
          <w:szCs w:val="32"/>
        </w:rPr>
      </w:pPr>
      <w:r w:rsidRPr="007F315B">
        <w:rPr>
          <w:rFonts w:ascii="仿宋_GB2312" w:eastAsia="仿宋_GB2312" w:hAnsiTheme="minorEastAsia" w:hint="eastAsia"/>
          <w:sz w:val="32"/>
          <w:szCs w:val="32"/>
        </w:rPr>
        <w:t>具体制度如下：</w:t>
      </w:r>
    </w:p>
    <w:p w:rsidR="00CA0989" w:rsidRPr="007F315B" w:rsidRDefault="00CA0989" w:rsidP="00CA0989">
      <w:pPr>
        <w:spacing w:line="580" w:lineRule="exact"/>
        <w:ind w:firstLineChars="200" w:firstLine="640"/>
        <w:rPr>
          <w:rFonts w:ascii="仿宋_GB2312" w:eastAsia="仿宋_GB2312" w:hAnsiTheme="minorEastAsia"/>
          <w:sz w:val="32"/>
          <w:szCs w:val="32"/>
        </w:rPr>
      </w:pPr>
      <w:r w:rsidRPr="007F315B">
        <w:rPr>
          <w:rFonts w:ascii="仿宋_GB2312" w:eastAsia="仿宋_GB2312" w:hAnsiTheme="minorEastAsia" w:hint="eastAsia"/>
          <w:sz w:val="32"/>
          <w:szCs w:val="32"/>
        </w:rPr>
        <w:t>一、参训学员必须按照指定的时间和地点参加培训，带上规定的培训教材和必要的学习用具，认真听讲做好笔记，不得迟到和早退。</w:t>
      </w:r>
    </w:p>
    <w:p w:rsidR="00CA0989" w:rsidRPr="007F315B" w:rsidRDefault="00CA0989" w:rsidP="00CA0989">
      <w:pPr>
        <w:spacing w:line="580" w:lineRule="exact"/>
        <w:ind w:firstLineChars="200" w:firstLine="640"/>
        <w:rPr>
          <w:rFonts w:ascii="仿宋_GB2312" w:eastAsia="仿宋_GB2312" w:hAnsiTheme="minorEastAsia"/>
          <w:sz w:val="32"/>
          <w:szCs w:val="32"/>
        </w:rPr>
      </w:pPr>
      <w:r w:rsidRPr="007F315B">
        <w:rPr>
          <w:rFonts w:ascii="仿宋_GB2312" w:eastAsia="仿宋_GB2312" w:hAnsiTheme="minorEastAsia" w:hint="eastAsia"/>
          <w:sz w:val="32"/>
          <w:szCs w:val="32"/>
        </w:rPr>
        <w:t>二、特殊情况不能到校上课，应事先请假，由主管老师安排以后批次相应的课程上课，不得缺课。</w:t>
      </w:r>
    </w:p>
    <w:p w:rsidR="00CA0989" w:rsidRPr="007F315B" w:rsidRDefault="00CA0989" w:rsidP="00CA0989">
      <w:pPr>
        <w:spacing w:line="580" w:lineRule="exact"/>
        <w:ind w:firstLineChars="200" w:firstLine="640"/>
        <w:rPr>
          <w:rFonts w:ascii="仿宋_GB2312" w:eastAsia="仿宋_GB2312" w:hAnsiTheme="minorEastAsia"/>
          <w:sz w:val="32"/>
          <w:szCs w:val="32"/>
        </w:rPr>
      </w:pPr>
      <w:r w:rsidRPr="007F315B">
        <w:rPr>
          <w:rFonts w:ascii="仿宋_GB2312" w:eastAsia="仿宋_GB2312" w:hAnsiTheme="minorEastAsia" w:hint="eastAsia"/>
          <w:sz w:val="32"/>
          <w:szCs w:val="32"/>
        </w:rPr>
        <w:t>三、每次上课由</w:t>
      </w:r>
      <w:r>
        <w:rPr>
          <w:rFonts w:ascii="仿宋_GB2312" w:eastAsia="仿宋_GB2312" w:hAnsiTheme="minorEastAsia" w:hint="eastAsia"/>
          <w:sz w:val="32"/>
          <w:szCs w:val="32"/>
        </w:rPr>
        <w:t>责任老师负责签到考勤</w:t>
      </w:r>
      <w:r w:rsidRPr="007F315B">
        <w:rPr>
          <w:rFonts w:ascii="仿宋_GB2312" w:eastAsia="仿宋_GB2312" w:hAnsiTheme="minorEastAsia" w:hint="eastAsia"/>
          <w:sz w:val="32"/>
          <w:szCs w:val="32"/>
        </w:rPr>
        <w:t>，时间不定。</w:t>
      </w:r>
      <w:r>
        <w:rPr>
          <w:rFonts w:ascii="仿宋_GB2312" w:eastAsia="仿宋_GB2312" w:hAnsiTheme="minorEastAsia" w:hint="eastAsia"/>
          <w:sz w:val="32"/>
          <w:szCs w:val="32"/>
        </w:rPr>
        <w:t>责任老师</w:t>
      </w:r>
      <w:r w:rsidRPr="007F315B">
        <w:rPr>
          <w:rFonts w:ascii="仿宋_GB2312" w:eastAsia="仿宋_GB2312" w:hAnsiTheme="minorEastAsia" w:hint="eastAsia"/>
          <w:sz w:val="32"/>
          <w:szCs w:val="32"/>
        </w:rPr>
        <w:t>要认真负责，确实做好记录。</w:t>
      </w:r>
    </w:p>
    <w:p w:rsidR="00CA0989" w:rsidRPr="007F315B" w:rsidRDefault="00CA0989" w:rsidP="00CA0989">
      <w:pPr>
        <w:spacing w:line="580" w:lineRule="exact"/>
        <w:ind w:firstLineChars="200" w:firstLine="640"/>
        <w:rPr>
          <w:rFonts w:ascii="仿宋_GB2312" w:eastAsia="仿宋_GB2312" w:hAnsiTheme="minorEastAsia"/>
          <w:sz w:val="32"/>
          <w:szCs w:val="32"/>
        </w:rPr>
      </w:pPr>
      <w:r w:rsidRPr="007F315B">
        <w:rPr>
          <w:rFonts w:ascii="仿宋_GB2312" w:eastAsia="仿宋_GB2312" w:hAnsiTheme="minorEastAsia" w:hint="eastAsia"/>
          <w:sz w:val="32"/>
          <w:szCs w:val="32"/>
        </w:rPr>
        <w:t>四、学员出勤情况，计入档案，作为年检重要依据，凡未参加培训或参加培训未满规定学时的，一律不予</w:t>
      </w:r>
      <w:r>
        <w:rPr>
          <w:rFonts w:ascii="仿宋_GB2312" w:eastAsia="仿宋_GB2312" w:hAnsiTheme="minorEastAsia" w:hint="eastAsia"/>
          <w:sz w:val="32"/>
          <w:szCs w:val="32"/>
        </w:rPr>
        <w:t>认定成绩</w:t>
      </w:r>
      <w:r w:rsidRPr="007F315B">
        <w:rPr>
          <w:rFonts w:ascii="仿宋_GB2312" w:eastAsia="仿宋_GB2312" w:hAnsiTheme="minorEastAsia" w:hint="eastAsia"/>
          <w:sz w:val="32"/>
          <w:szCs w:val="32"/>
        </w:rPr>
        <w:t>。</w:t>
      </w:r>
    </w:p>
    <w:p w:rsidR="00CA0989" w:rsidRDefault="00CA0989"/>
    <w:p w:rsidR="00CA0989" w:rsidRDefault="00CA0989"/>
    <w:p w:rsidR="00CA0989" w:rsidRDefault="00CA0989"/>
    <w:p w:rsidR="00CA0989" w:rsidRDefault="00CA0989"/>
    <w:p w:rsidR="00CA0989" w:rsidRDefault="00CA0989"/>
    <w:p w:rsidR="00CA0989" w:rsidRDefault="00CA0989"/>
    <w:p w:rsidR="00CA0989" w:rsidRDefault="00CA0989"/>
    <w:p w:rsidR="00CA0989" w:rsidRDefault="00CA0989"/>
    <w:p w:rsidR="00CA0989" w:rsidRDefault="00CA0989"/>
    <w:p w:rsidR="00CA0989" w:rsidRDefault="00CA0989"/>
    <w:p w:rsidR="00CA0989" w:rsidRDefault="00CA0989"/>
    <w:p w:rsidR="00CA0989" w:rsidRDefault="00CA0989"/>
    <w:p w:rsidR="00981AF8" w:rsidRDefault="00981AF8" w:rsidP="00CA0989">
      <w:pPr>
        <w:spacing w:line="580" w:lineRule="exact"/>
        <w:jc w:val="center"/>
        <w:rPr>
          <w:rFonts w:ascii="方正小标宋简体" w:eastAsia="方正小标宋简体" w:hint="eastAsia"/>
          <w:b/>
          <w:sz w:val="36"/>
          <w:szCs w:val="36"/>
        </w:rPr>
      </w:pPr>
    </w:p>
    <w:p w:rsidR="00981AF8" w:rsidRDefault="00981AF8" w:rsidP="00CA0989">
      <w:pPr>
        <w:spacing w:line="580" w:lineRule="exact"/>
        <w:jc w:val="center"/>
        <w:rPr>
          <w:rFonts w:ascii="方正小标宋简体" w:eastAsia="方正小标宋简体" w:hint="eastAsia"/>
          <w:b/>
          <w:sz w:val="36"/>
          <w:szCs w:val="36"/>
        </w:rPr>
      </w:pPr>
    </w:p>
    <w:p w:rsidR="00981AF8" w:rsidRDefault="00981AF8" w:rsidP="00CA0989">
      <w:pPr>
        <w:spacing w:line="580" w:lineRule="exact"/>
        <w:jc w:val="center"/>
        <w:rPr>
          <w:rFonts w:ascii="方正小标宋简体" w:eastAsia="方正小标宋简体" w:hint="eastAsia"/>
          <w:b/>
          <w:sz w:val="36"/>
          <w:szCs w:val="36"/>
        </w:rPr>
      </w:pPr>
    </w:p>
    <w:p w:rsidR="00CA0989" w:rsidRDefault="00CA0989" w:rsidP="00CA0989">
      <w:pPr>
        <w:spacing w:line="580" w:lineRule="exact"/>
        <w:jc w:val="center"/>
        <w:rPr>
          <w:rFonts w:ascii="方正小标宋简体" w:eastAsia="方正小标宋简体"/>
          <w:b/>
          <w:sz w:val="36"/>
          <w:szCs w:val="36"/>
        </w:rPr>
      </w:pPr>
      <w:r w:rsidRPr="00370E4C">
        <w:rPr>
          <w:rFonts w:ascii="方正小标宋简体" w:eastAsia="方正小标宋简体" w:hint="eastAsia"/>
          <w:b/>
          <w:sz w:val="36"/>
          <w:szCs w:val="36"/>
        </w:rPr>
        <w:lastRenderedPageBreak/>
        <w:t>安庆市</w:t>
      </w:r>
      <w:r>
        <w:rPr>
          <w:rFonts w:ascii="方正小标宋简体" w:eastAsia="方正小标宋简体" w:hint="eastAsia"/>
          <w:b/>
          <w:sz w:val="36"/>
          <w:szCs w:val="36"/>
        </w:rPr>
        <w:t>建筑技工学校</w:t>
      </w:r>
      <w:r w:rsidRPr="00370E4C">
        <w:rPr>
          <w:rFonts w:ascii="方正小标宋简体" w:eastAsia="方正小标宋简体" w:hint="eastAsia"/>
          <w:b/>
          <w:sz w:val="36"/>
          <w:szCs w:val="36"/>
        </w:rPr>
        <w:t>财务运行管理工作制度</w:t>
      </w:r>
    </w:p>
    <w:p w:rsidR="00CA0989" w:rsidRPr="003C3C45" w:rsidRDefault="00CA0989" w:rsidP="00CA0989">
      <w:pPr>
        <w:spacing w:line="580" w:lineRule="exact"/>
        <w:jc w:val="center"/>
        <w:rPr>
          <w:rFonts w:ascii="方正小标宋简体" w:eastAsia="方正小标宋简体" w:hAnsi="仿宋"/>
          <w:b/>
          <w:sz w:val="36"/>
          <w:szCs w:val="36"/>
        </w:rPr>
      </w:pPr>
      <w:r w:rsidRPr="00A05498">
        <w:rPr>
          <w:rFonts w:ascii="方正小标宋简体" w:eastAsia="方正小标宋简体" w:hAnsi="仿宋" w:hint="eastAsia"/>
          <w:b/>
          <w:sz w:val="36"/>
          <w:szCs w:val="36"/>
        </w:rPr>
        <w:t>内部控制制度</w:t>
      </w:r>
    </w:p>
    <w:p w:rsidR="00CA0989" w:rsidRDefault="00CA0989" w:rsidP="00CA0989">
      <w:pPr>
        <w:spacing w:line="580" w:lineRule="exact"/>
        <w:rPr>
          <w:rFonts w:ascii="仿宋" w:eastAsia="仿宋" w:hAnsi="仿宋"/>
        </w:rPr>
      </w:pPr>
    </w:p>
    <w:p w:rsidR="00CA0989" w:rsidRPr="00CA0989" w:rsidRDefault="00CA0989" w:rsidP="00CA0989">
      <w:pPr>
        <w:spacing w:line="580" w:lineRule="exact"/>
        <w:ind w:firstLineChars="200" w:firstLine="640"/>
        <w:rPr>
          <w:rFonts w:ascii="仿宋" w:eastAsia="仿宋" w:hAnsi="仿宋"/>
          <w:sz w:val="32"/>
          <w:szCs w:val="32"/>
        </w:rPr>
      </w:pPr>
      <w:r w:rsidRPr="00CA0989">
        <w:rPr>
          <w:rFonts w:ascii="仿宋" w:eastAsia="仿宋" w:hAnsi="仿宋" w:hint="eastAsia"/>
          <w:sz w:val="32"/>
          <w:szCs w:val="32"/>
        </w:rPr>
        <w:t>一、为进一步提高校财务内部管理水平，规范财务内部控制，加强廉政风险防控，保障各项工作顺利开展，校成立内部控制领导小组，负责对预算管理、收支管理、政府采购管理、资产管理、建设项目管理、合同管理等进行监督</w:t>
      </w:r>
    </w:p>
    <w:p w:rsidR="00CA0989" w:rsidRPr="00CA0989" w:rsidRDefault="00CA0989" w:rsidP="00CA0989">
      <w:pPr>
        <w:spacing w:line="580" w:lineRule="exact"/>
        <w:ind w:firstLineChars="200" w:firstLine="640"/>
        <w:rPr>
          <w:rFonts w:ascii="仿宋" w:eastAsia="仿宋" w:hAnsi="仿宋"/>
          <w:sz w:val="32"/>
          <w:szCs w:val="32"/>
        </w:rPr>
      </w:pPr>
      <w:r w:rsidRPr="00CA0989">
        <w:rPr>
          <w:rFonts w:ascii="仿宋" w:eastAsia="仿宋" w:hAnsi="仿宋" w:hint="eastAsia"/>
          <w:sz w:val="32"/>
          <w:szCs w:val="32"/>
        </w:rPr>
        <w:t>二、预算控制包括预算编制、预算执行、预算考核等，是内部控制的重点，校属各科室应严格履行。预算执行层由校综合科会同各科室联合组织实施，并辅之以对等的权、责、利关系，内部控制领导小组负责监督预算的执行。通过预算编制和实施，检查预算的执行情况，分析各季度预算的完成情况，发现问题及时采取措施，进行整改纠正。</w:t>
      </w:r>
    </w:p>
    <w:p w:rsidR="00CA0989" w:rsidRPr="00CA0989" w:rsidRDefault="00CA0989" w:rsidP="00CA0989">
      <w:pPr>
        <w:spacing w:line="580" w:lineRule="exact"/>
        <w:ind w:firstLineChars="200" w:firstLine="640"/>
        <w:rPr>
          <w:rFonts w:ascii="仿宋" w:eastAsia="仿宋" w:hAnsi="仿宋"/>
          <w:sz w:val="32"/>
          <w:szCs w:val="32"/>
        </w:rPr>
      </w:pPr>
      <w:r w:rsidRPr="00CA0989">
        <w:rPr>
          <w:rFonts w:ascii="仿宋" w:eastAsia="仿宋" w:hAnsi="仿宋" w:hint="eastAsia"/>
          <w:sz w:val="32"/>
          <w:szCs w:val="32"/>
        </w:rPr>
        <w:t>三、根据会计法要求，校设置主办会计、出纳等岗位，依法设账，保证真实完整。会计人员要按照规定取得、填制和审核会计凭证。原始凭证要真实、合法、准确、完整。记账凭证要附经过审核的原始凭证和有关资料，保证账实相符、账账相符、账证相符、账表相符、同时加大财务公开力度，实行财务公开公示制度。</w:t>
      </w:r>
    </w:p>
    <w:p w:rsidR="00CA0989" w:rsidRPr="00CA0989" w:rsidRDefault="00CA0989" w:rsidP="00CA0989">
      <w:pPr>
        <w:spacing w:line="580" w:lineRule="exact"/>
        <w:ind w:firstLineChars="200" w:firstLine="640"/>
        <w:rPr>
          <w:rFonts w:ascii="仿宋" w:eastAsia="仿宋" w:hAnsi="仿宋"/>
          <w:sz w:val="32"/>
          <w:szCs w:val="32"/>
        </w:rPr>
      </w:pPr>
      <w:r w:rsidRPr="00CA0989">
        <w:rPr>
          <w:rFonts w:ascii="仿宋" w:eastAsia="仿宋" w:hAnsi="仿宋" w:hint="eastAsia"/>
          <w:sz w:val="32"/>
          <w:szCs w:val="32"/>
        </w:rPr>
        <w:t>四、发票要经经手人、证明人、审核人、财务复核、分管领导审批签字方可报销，重大事项开支须经校支委会研究决定，实行集体决策制度，充分发扬民主，做到公开透明。</w:t>
      </w:r>
    </w:p>
    <w:p w:rsidR="00CA0989" w:rsidRPr="00CA0989" w:rsidRDefault="00CA0989" w:rsidP="00CA0989">
      <w:pPr>
        <w:spacing w:line="580" w:lineRule="exact"/>
        <w:ind w:firstLineChars="200" w:firstLine="640"/>
        <w:rPr>
          <w:rFonts w:ascii="仿宋" w:eastAsia="仿宋" w:hAnsi="仿宋"/>
          <w:sz w:val="32"/>
          <w:szCs w:val="32"/>
        </w:rPr>
      </w:pPr>
      <w:r w:rsidRPr="00CA0989">
        <w:rPr>
          <w:rFonts w:ascii="仿宋" w:eastAsia="仿宋" w:hAnsi="仿宋" w:hint="eastAsia"/>
          <w:sz w:val="32"/>
          <w:szCs w:val="32"/>
        </w:rPr>
        <w:t>五、每年必须进行财产、资产清查。由校内部控制领导小组审核，综合科具体负责组织实施。</w:t>
      </w:r>
    </w:p>
    <w:p w:rsidR="00CA0989" w:rsidRPr="00CA0989" w:rsidRDefault="00CA0989" w:rsidP="00CA0989">
      <w:pPr>
        <w:spacing w:line="580" w:lineRule="exact"/>
        <w:ind w:firstLineChars="200" w:firstLine="640"/>
        <w:rPr>
          <w:rFonts w:ascii="仿宋" w:eastAsia="仿宋" w:hAnsi="仿宋"/>
          <w:sz w:val="32"/>
          <w:szCs w:val="32"/>
        </w:rPr>
      </w:pPr>
      <w:r w:rsidRPr="00CA0989">
        <w:rPr>
          <w:rFonts w:ascii="仿宋" w:eastAsia="仿宋" w:hAnsi="仿宋" w:hint="eastAsia"/>
          <w:sz w:val="32"/>
          <w:szCs w:val="32"/>
        </w:rPr>
        <w:lastRenderedPageBreak/>
        <w:t>审核主要内容：</w:t>
      </w:r>
    </w:p>
    <w:p w:rsidR="00CA0989" w:rsidRPr="00CA0989" w:rsidRDefault="00CA0989" w:rsidP="00CA0989">
      <w:pPr>
        <w:spacing w:line="580" w:lineRule="exact"/>
        <w:ind w:firstLineChars="200" w:firstLine="640"/>
        <w:rPr>
          <w:rFonts w:ascii="仿宋" w:eastAsia="仿宋" w:hAnsi="仿宋"/>
          <w:sz w:val="32"/>
          <w:szCs w:val="32"/>
        </w:rPr>
      </w:pPr>
      <w:r w:rsidRPr="00CA0989">
        <w:rPr>
          <w:rFonts w:ascii="仿宋" w:eastAsia="仿宋" w:hAnsi="仿宋" w:hint="eastAsia"/>
          <w:sz w:val="32"/>
          <w:szCs w:val="32"/>
        </w:rPr>
        <w:t>(一)预算采购计划指标是否得到落实，编制依据是否可靠等，审核后应提出书面建议或意见。</w:t>
      </w:r>
    </w:p>
    <w:p w:rsidR="00CA0989" w:rsidRPr="00CA0989" w:rsidRDefault="00CA0989" w:rsidP="00CA0989">
      <w:pPr>
        <w:spacing w:line="580" w:lineRule="exact"/>
        <w:ind w:firstLineChars="200" w:firstLine="640"/>
        <w:rPr>
          <w:rFonts w:ascii="仿宋" w:eastAsia="仿宋" w:hAnsi="仿宋"/>
          <w:sz w:val="32"/>
          <w:szCs w:val="32"/>
        </w:rPr>
      </w:pPr>
      <w:r w:rsidRPr="00CA0989">
        <w:rPr>
          <w:rFonts w:ascii="仿宋" w:eastAsia="仿宋" w:hAnsi="仿宋" w:hint="eastAsia"/>
          <w:sz w:val="32"/>
          <w:szCs w:val="32"/>
        </w:rPr>
        <w:t>(二)实际发生的经济业务或财务收支是否符合法律、法规、规章制度的规定，如审核发现问题，应及时提出并采取措施加以制止纠正。</w:t>
      </w:r>
    </w:p>
    <w:p w:rsidR="00CA0989" w:rsidRPr="00CA0989" w:rsidRDefault="00CA0989" w:rsidP="00CA0989">
      <w:pPr>
        <w:spacing w:line="580" w:lineRule="exact"/>
        <w:ind w:firstLineChars="200" w:firstLine="640"/>
        <w:rPr>
          <w:rFonts w:ascii="仿宋" w:eastAsia="仿宋" w:hAnsi="仿宋"/>
          <w:sz w:val="32"/>
          <w:szCs w:val="32"/>
        </w:rPr>
      </w:pPr>
      <w:r w:rsidRPr="00CA0989">
        <w:rPr>
          <w:rFonts w:ascii="仿宋" w:eastAsia="仿宋" w:hAnsi="仿宋" w:hint="eastAsia"/>
          <w:sz w:val="32"/>
          <w:szCs w:val="32"/>
        </w:rPr>
        <w:t>(三)各种财产物资的增减变动和结存情况，确定账实是否相符，如有不符要查明原因。</w:t>
      </w:r>
    </w:p>
    <w:p w:rsidR="00CA0989" w:rsidRPr="00CA0989" w:rsidRDefault="00CA0989" w:rsidP="00CA0989">
      <w:pPr>
        <w:spacing w:line="580" w:lineRule="exact"/>
        <w:ind w:firstLineChars="200" w:firstLine="640"/>
        <w:rPr>
          <w:rFonts w:ascii="仿宋" w:eastAsia="仿宋" w:hAnsi="仿宋"/>
          <w:sz w:val="32"/>
          <w:szCs w:val="32"/>
        </w:rPr>
      </w:pPr>
      <w:r w:rsidRPr="00CA0989">
        <w:rPr>
          <w:rFonts w:ascii="仿宋" w:eastAsia="仿宋" w:hAnsi="仿宋" w:hint="eastAsia"/>
          <w:sz w:val="32"/>
          <w:szCs w:val="32"/>
        </w:rPr>
        <w:t>六、加强财务凭证、文件、合同和工资审批资料等档案管理，每年底进行归档、整理，保证单位资料的完整性。</w:t>
      </w:r>
    </w:p>
    <w:p w:rsidR="00CA0989" w:rsidRPr="00CA0989" w:rsidRDefault="00CA0989" w:rsidP="00CA0989">
      <w:pPr>
        <w:spacing w:line="580" w:lineRule="exact"/>
        <w:ind w:firstLineChars="200" w:firstLine="640"/>
        <w:rPr>
          <w:rFonts w:ascii="仿宋" w:eastAsia="仿宋" w:hAnsi="仿宋"/>
          <w:sz w:val="32"/>
          <w:szCs w:val="32"/>
        </w:rPr>
      </w:pPr>
      <w:r w:rsidRPr="00CA0989">
        <w:rPr>
          <w:rFonts w:ascii="仿宋" w:eastAsia="仿宋" w:hAnsi="仿宋" w:hint="eastAsia"/>
          <w:sz w:val="32"/>
          <w:szCs w:val="32"/>
        </w:rPr>
        <w:t>七、内部控制要遵循不相容职务相分离的原则，每一项经济活动通常分为提议、讨论、审批、执行和记录五个步骤，每一个步骤均由相对独立的人员分别组织实施，保证不相容职务分离，便于内部控制发挥真正的作用。</w:t>
      </w:r>
    </w:p>
    <w:p w:rsidR="00CA0989" w:rsidRPr="00CA0989" w:rsidRDefault="00CA0989" w:rsidP="00CA0989">
      <w:pPr>
        <w:spacing w:line="580" w:lineRule="exact"/>
        <w:ind w:firstLineChars="200" w:firstLine="640"/>
        <w:rPr>
          <w:rFonts w:ascii="仿宋" w:eastAsia="仿宋" w:hAnsi="仿宋"/>
          <w:sz w:val="32"/>
          <w:szCs w:val="32"/>
        </w:rPr>
      </w:pPr>
      <w:r w:rsidRPr="00CA0989">
        <w:rPr>
          <w:rFonts w:ascii="仿宋" w:eastAsia="仿宋" w:hAnsi="仿宋" w:hint="eastAsia"/>
          <w:sz w:val="32"/>
          <w:szCs w:val="32"/>
        </w:rPr>
        <w:t>八、校财务主动接受财政、物价、审计、税务等市直有关部门的监督和检查。</w:t>
      </w:r>
    </w:p>
    <w:p w:rsidR="00CA0989" w:rsidRPr="00CA0989" w:rsidRDefault="00CA0989" w:rsidP="00CA0989">
      <w:pPr>
        <w:spacing w:line="580" w:lineRule="exact"/>
        <w:ind w:firstLineChars="200" w:firstLine="640"/>
        <w:rPr>
          <w:rFonts w:ascii="仿宋" w:eastAsia="仿宋" w:hAnsi="仿宋"/>
          <w:sz w:val="32"/>
          <w:szCs w:val="32"/>
        </w:rPr>
      </w:pPr>
      <w:r w:rsidRPr="00CA0989">
        <w:rPr>
          <w:rFonts w:ascii="仿宋" w:eastAsia="仿宋" w:hAnsi="仿宋" w:hint="eastAsia"/>
          <w:sz w:val="32"/>
          <w:szCs w:val="32"/>
        </w:rPr>
        <w:t>九</w:t>
      </w:r>
      <w:r w:rsidRPr="00CA0989">
        <w:rPr>
          <w:rFonts w:ascii="仿宋" w:eastAsia="仿宋" w:hAnsi="仿宋" w:cs="仿宋_GB2312" w:hint="eastAsia"/>
          <w:sz w:val="32"/>
          <w:szCs w:val="32"/>
        </w:rPr>
        <w:t>、</w:t>
      </w:r>
      <w:r w:rsidRPr="00CA0989">
        <w:rPr>
          <w:rFonts w:ascii="仿宋" w:eastAsia="仿宋" w:hAnsi="仿宋" w:hint="eastAsia"/>
          <w:sz w:val="32"/>
          <w:szCs w:val="32"/>
        </w:rPr>
        <w:t>严格开支审批手续，建立严格规范的报销制度。日常性开支经费由分管领导审批，重大事项须经校班子会议研究同意后分管领导签批。财务人员应坚持把好“报销关”，对不符合制度规定的开支一律不予报销。办理报销的程序是:经办人填写报销单并附原始票据和必要附件，校综合科负责人对票据、标准进行审核，校分管领导审定签批，出纳办理支付。</w:t>
      </w:r>
    </w:p>
    <w:p w:rsidR="00CA0989" w:rsidRPr="00CA0989" w:rsidRDefault="00CA0989" w:rsidP="00CA0989">
      <w:pPr>
        <w:spacing w:line="580" w:lineRule="exact"/>
        <w:ind w:firstLineChars="200" w:firstLine="640"/>
        <w:rPr>
          <w:rFonts w:ascii="仿宋" w:eastAsia="仿宋" w:hAnsi="仿宋"/>
          <w:sz w:val="32"/>
          <w:szCs w:val="32"/>
        </w:rPr>
      </w:pPr>
      <w:r w:rsidRPr="00CA0989">
        <w:rPr>
          <w:rFonts w:ascii="仿宋" w:eastAsia="仿宋" w:hAnsi="仿宋" w:hint="eastAsia"/>
          <w:sz w:val="32"/>
          <w:szCs w:val="32"/>
        </w:rPr>
        <w:t>十、单位公用经费支出必须执行公用经费预算，强化计</w:t>
      </w:r>
    </w:p>
    <w:p w:rsidR="00CA0989" w:rsidRPr="00CA0989" w:rsidRDefault="00CA0989" w:rsidP="00CA0989">
      <w:pPr>
        <w:spacing w:line="580" w:lineRule="exact"/>
        <w:rPr>
          <w:rFonts w:ascii="仿宋" w:eastAsia="仿宋" w:hAnsi="仿宋"/>
          <w:sz w:val="32"/>
          <w:szCs w:val="32"/>
        </w:rPr>
      </w:pPr>
      <w:r w:rsidRPr="00CA0989">
        <w:rPr>
          <w:rFonts w:ascii="仿宋" w:eastAsia="仿宋" w:hAnsi="仿宋" w:hint="eastAsia"/>
          <w:sz w:val="32"/>
          <w:szCs w:val="32"/>
        </w:rPr>
        <w:lastRenderedPageBreak/>
        <w:t>划管理，坚持民主理财和专业管理相结合，精打细算，注意节约，坚持财会人员核</w:t>
      </w:r>
      <w:r w:rsidRPr="00CA0989">
        <w:rPr>
          <w:rFonts w:ascii="仿宋" w:eastAsia="仿宋" w:hAnsi="仿宋" w:cs="宋体" w:hint="eastAsia"/>
          <w:sz w:val="32"/>
          <w:szCs w:val="32"/>
        </w:rPr>
        <w:t>査</w:t>
      </w:r>
      <w:r w:rsidRPr="00CA0989">
        <w:rPr>
          <w:rFonts w:ascii="仿宋" w:eastAsia="仿宋" w:hAnsi="仿宋" w:cs="仿宋_GB2312" w:hint="eastAsia"/>
          <w:sz w:val="32"/>
          <w:szCs w:val="32"/>
        </w:rPr>
        <w:t>、领导批核的程序</w:t>
      </w:r>
      <w:r w:rsidRPr="00CA0989">
        <w:rPr>
          <w:rFonts w:ascii="仿宋" w:eastAsia="仿宋" w:hAnsi="仿宋" w:hint="eastAsia"/>
          <w:sz w:val="32"/>
          <w:szCs w:val="32"/>
        </w:rPr>
        <w:t xml:space="preserve"> 。</w:t>
      </w:r>
    </w:p>
    <w:p w:rsidR="00CA0989" w:rsidRPr="00CA0989" w:rsidRDefault="00CA0989" w:rsidP="00CA0989">
      <w:pPr>
        <w:spacing w:line="580" w:lineRule="exact"/>
        <w:ind w:firstLineChars="200" w:firstLine="640"/>
        <w:rPr>
          <w:rFonts w:ascii="仿宋" w:eastAsia="仿宋" w:hAnsi="仿宋"/>
          <w:sz w:val="32"/>
          <w:szCs w:val="32"/>
        </w:rPr>
      </w:pPr>
      <w:r w:rsidRPr="00CA0989">
        <w:rPr>
          <w:rFonts w:ascii="仿宋" w:eastAsia="仿宋" w:hAnsi="仿宋" w:hint="eastAsia"/>
          <w:sz w:val="32"/>
          <w:szCs w:val="32"/>
        </w:rPr>
        <w:t>(一)办公费:校属各科室购买各类办公用品须上报综合科统一购买，综合科根据上报计划按实采购，统一结账。根据《安庆市本级2018年度政府集中采购目录及限额标准》的规定，采购纳入集中采购目录以内或限额标准以上的项目，需报市公共资源交易局进行集中采购。</w:t>
      </w:r>
    </w:p>
    <w:p w:rsidR="00CA0989" w:rsidRPr="00CA0989" w:rsidRDefault="00CA0989" w:rsidP="00CA0989">
      <w:pPr>
        <w:spacing w:line="580" w:lineRule="exact"/>
        <w:ind w:firstLineChars="200" w:firstLine="640"/>
        <w:rPr>
          <w:rFonts w:ascii="仿宋" w:eastAsia="仿宋" w:hAnsi="仿宋"/>
          <w:sz w:val="32"/>
          <w:szCs w:val="32"/>
        </w:rPr>
      </w:pPr>
      <w:r w:rsidRPr="00CA0989">
        <w:rPr>
          <w:rFonts w:ascii="仿宋" w:eastAsia="仿宋" w:hAnsi="仿宋" w:hint="eastAsia"/>
          <w:sz w:val="32"/>
          <w:szCs w:val="32"/>
        </w:rPr>
        <w:t>(二)水电费、电话费:水、电、电话设施由综合科安排专人管理，每月做好统计、对接，各科室要加强对空调、电话及办公设备的管理，降低水、电、电话费的支出。</w:t>
      </w:r>
    </w:p>
    <w:p w:rsidR="00CA0989" w:rsidRPr="00CA0989" w:rsidRDefault="00CA0989" w:rsidP="00CA0989">
      <w:pPr>
        <w:spacing w:line="580" w:lineRule="exact"/>
        <w:ind w:firstLineChars="200" w:firstLine="640"/>
        <w:rPr>
          <w:rFonts w:ascii="仿宋" w:eastAsia="仿宋" w:hAnsi="仿宋"/>
          <w:sz w:val="32"/>
          <w:szCs w:val="32"/>
        </w:rPr>
      </w:pPr>
      <w:r w:rsidRPr="00CA0989">
        <w:rPr>
          <w:rFonts w:ascii="仿宋" w:eastAsia="仿宋" w:hAnsi="仿宋" w:hint="eastAsia"/>
          <w:sz w:val="32"/>
          <w:szCs w:val="32"/>
        </w:rPr>
        <w:t>(三)差旅费:严格执行《关于印发《安庆市市直机关差旅费管理暂行办法》，工作人员因公出差，消费应使用公务卡，除特殊情况无法使用公务卡外，一律不得使用现金消费;出差结束一周内必须办理报销手续，报销发票由综合科负责人签字后报销审核，校领导审批后报销。</w:t>
      </w:r>
    </w:p>
    <w:p w:rsidR="00CA0989" w:rsidRPr="00CA0989" w:rsidRDefault="00CA0989" w:rsidP="00CA0989">
      <w:pPr>
        <w:spacing w:line="580" w:lineRule="exact"/>
        <w:ind w:firstLineChars="200" w:firstLine="640"/>
        <w:rPr>
          <w:rFonts w:ascii="仿宋" w:eastAsia="仿宋" w:hAnsi="仿宋"/>
          <w:sz w:val="32"/>
          <w:szCs w:val="32"/>
        </w:rPr>
      </w:pPr>
      <w:r w:rsidRPr="00CA0989">
        <w:rPr>
          <w:rFonts w:ascii="仿宋" w:eastAsia="仿宋" w:hAnsi="仿宋" w:hint="eastAsia"/>
          <w:sz w:val="32"/>
          <w:szCs w:val="32"/>
        </w:rPr>
        <w:t>(四)业务招待费:实行公务卡结算和转账结算，不得以现金方式支付。承办科室凭接待对象派出单位公函、公务接待呈批单、票据和原始消费清单(简称“四单”)办理报销手续。对超标准、“四单”不齐全的，原则上不予报销。</w:t>
      </w:r>
    </w:p>
    <w:p w:rsidR="00CA0989" w:rsidRPr="00CA0989" w:rsidRDefault="00CA0989" w:rsidP="00CA0989">
      <w:pPr>
        <w:spacing w:line="580" w:lineRule="exact"/>
        <w:ind w:firstLineChars="200" w:firstLine="640"/>
        <w:rPr>
          <w:rFonts w:ascii="仿宋" w:eastAsia="仿宋" w:hAnsi="仿宋"/>
          <w:sz w:val="32"/>
          <w:szCs w:val="32"/>
        </w:rPr>
      </w:pPr>
      <w:r w:rsidRPr="00CA0989">
        <w:rPr>
          <w:rFonts w:ascii="仿宋" w:eastAsia="仿宋" w:hAnsi="仿宋" w:hint="eastAsia"/>
          <w:sz w:val="32"/>
          <w:szCs w:val="32"/>
        </w:rPr>
        <w:t>十一、单位专项经费支出，严格执行财政部门专项资金管理使用规定，确保专款专用、专项核算。</w:t>
      </w:r>
    </w:p>
    <w:p w:rsidR="00CA0989" w:rsidRPr="00A05498" w:rsidRDefault="00CA0989" w:rsidP="00CA0989">
      <w:pPr>
        <w:spacing w:line="580" w:lineRule="exact"/>
        <w:rPr>
          <w:rFonts w:ascii="仿宋" w:eastAsia="仿宋" w:hAnsi="仿宋"/>
        </w:rPr>
      </w:pPr>
    </w:p>
    <w:p w:rsidR="00CA0989" w:rsidRPr="00797B08" w:rsidRDefault="00CA0989" w:rsidP="00CA0989">
      <w:pPr>
        <w:spacing w:line="580" w:lineRule="exact"/>
      </w:pPr>
    </w:p>
    <w:p w:rsidR="00CA0989" w:rsidRPr="00CA0989" w:rsidRDefault="00CA0989"/>
    <w:sectPr w:rsidR="00CA0989" w:rsidRPr="00CA0989" w:rsidSect="00E35DA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342" w:rsidRDefault="00792342" w:rsidP="00CA0989">
      <w:r>
        <w:separator/>
      </w:r>
    </w:p>
  </w:endnote>
  <w:endnote w:type="continuationSeparator" w:id="1">
    <w:p w:rsidR="00792342" w:rsidRDefault="00792342" w:rsidP="00CA09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仿宋_GB2312">
    <w:altName w:val="宋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342" w:rsidRDefault="00792342" w:rsidP="00CA0989">
      <w:r>
        <w:separator/>
      </w:r>
    </w:p>
  </w:footnote>
  <w:footnote w:type="continuationSeparator" w:id="1">
    <w:p w:rsidR="00792342" w:rsidRDefault="00792342" w:rsidP="00CA09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A0989"/>
    <w:rsid w:val="00792342"/>
    <w:rsid w:val="00981AF8"/>
    <w:rsid w:val="009A4A6D"/>
    <w:rsid w:val="00CA0989"/>
    <w:rsid w:val="00E35D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9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A09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A0989"/>
    <w:rPr>
      <w:sz w:val="18"/>
      <w:szCs w:val="18"/>
    </w:rPr>
  </w:style>
  <w:style w:type="paragraph" w:styleId="a4">
    <w:name w:val="footer"/>
    <w:basedOn w:val="a"/>
    <w:link w:val="Char0"/>
    <w:uiPriority w:val="99"/>
    <w:semiHidden/>
    <w:unhideWhenUsed/>
    <w:rsid w:val="00CA098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A0989"/>
    <w:rPr>
      <w:sz w:val="18"/>
      <w:szCs w:val="18"/>
    </w:rPr>
  </w:style>
  <w:style w:type="paragraph" w:styleId="a5">
    <w:name w:val="Normal (Web)"/>
    <w:basedOn w:val="a"/>
    <w:uiPriority w:val="99"/>
    <w:semiHidden/>
    <w:unhideWhenUsed/>
    <w:rsid w:val="00CA098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A0989"/>
    <w:rPr>
      <w:b/>
      <w:bCs/>
    </w:rPr>
  </w:style>
</w:styles>
</file>

<file path=word/webSettings.xml><?xml version="1.0" encoding="utf-8"?>
<w:webSettings xmlns:r="http://schemas.openxmlformats.org/officeDocument/2006/relationships" xmlns:w="http://schemas.openxmlformats.org/wordprocessingml/2006/main">
  <w:divs>
    <w:div w:id="182631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591</Words>
  <Characters>3370</Characters>
  <Application>Microsoft Office Word</Application>
  <DocSecurity>0</DocSecurity>
  <Lines>28</Lines>
  <Paragraphs>7</Paragraphs>
  <ScaleCrop>false</ScaleCrop>
  <Company/>
  <LinksUpToDate>false</LinksUpToDate>
  <CharactersWithSpaces>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2022-06-18T04:37:00Z</dcterms:created>
  <dcterms:modified xsi:type="dcterms:W3CDTF">2022-06-18T04:42:00Z</dcterms:modified>
</cp:coreProperties>
</file>